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E45" w:rsidRPr="00E33E45" w:rsidRDefault="00E33E45" w:rsidP="00E33E4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E33E45">
        <w:rPr>
          <w:rFonts w:ascii="Times New Roman" w:eastAsia="Times New Roman" w:hAnsi="Times New Roman" w:cs="Times New Roman"/>
          <w:noProof/>
          <w:sz w:val="24"/>
          <w:szCs w:val="24"/>
          <w:lang w:eastAsia="es-PA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0692130"/>
                <wp:effectExtent l="0" t="0" r="1905" b="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0692130"/>
                          <a:chOff x="0" y="0"/>
                          <a:chExt cx="11907" cy="15840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01" y="2435"/>
                            <a:ext cx="300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E45" w:rsidRDefault="00E33E45" w:rsidP="00E33E45">
                              <w:pPr>
                                <w:spacing w:line="1620" w:lineRule="atLeast"/>
                              </w:pPr>
                              <w:r>
                                <w:rPr>
                                  <w:noProof/>
                                  <w:lang w:eastAsia="es-PA"/>
                                </w:rPr>
                                <w:drawing>
                                  <wp:inline distT="0" distB="0" distL="0" distR="0">
                                    <wp:extent cx="1905000" cy="1028700"/>
                                    <wp:effectExtent l="0" t="0" r="0" b="0"/>
                                    <wp:docPr id="12" name="Imagen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1028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33E45" w:rsidRDefault="00E33E45" w:rsidP="00E33E4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223" y="0"/>
                            <a:ext cx="4684" cy="15840"/>
                          </a:xfrm>
                          <a:custGeom>
                            <a:avLst/>
                            <a:gdLst>
                              <a:gd name="T0" fmla="*/ 0 w 4684"/>
                              <a:gd name="T1" fmla="*/ 15839 h 15840"/>
                              <a:gd name="T2" fmla="*/ 4683 w 4684"/>
                              <a:gd name="T3" fmla="*/ 15839 h 15840"/>
                              <a:gd name="T4" fmla="*/ 4683 w 4684"/>
                              <a:gd name="T5" fmla="*/ 0 h 15840"/>
                              <a:gd name="T6" fmla="*/ 0 w 4684"/>
                              <a:gd name="T7" fmla="*/ 0 h 15840"/>
                              <a:gd name="T8" fmla="*/ 0 w 4684"/>
                              <a:gd name="T9" fmla="*/ 15839 h 15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84" h="15840">
                                <a:moveTo>
                                  <a:pt x="0" y="15839"/>
                                </a:moveTo>
                                <a:lnTo>
                                  <a:pt x="4683" y="15839"/>
                                </a:lnTo>
                                <a:lnTo>
                                  <a:pt x="4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020" y="8"/>
                            <a:ext cx="200" cy="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E45" w:rsidRDefault="00E33E45" w:rsidP="00E33E45">
                              <w:pPr>
                                <w:spacing w:line="4200" w:lineRule="atLeast"/>
                              </w:pPr>
                              <w:r>
                                <w:rPr>
                                  <w:noProof/>
                                  <w:lang w:eastAsia="es-PA"/>
                                </w:rPr>
                                <w:drawing>
                                  <wp:inline distT="0" distB="0" distL="0" distR="0">
                                    <wp:extent cx="133350" cy="2676525"/>
                                    <wp:effectExtent l="0" t="0" r="0" b="9525"/>
                                    <wp:docPr id="13" name="Imagen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" cy="2676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33E45" w:rsidRDefault="00E33E45" w:rsidP="00E33E4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020" y="6367"/>
                            <a:ext cx="200" cy="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E45" w:rsidRDefault="00E33E45" w:rsidP="00E33E45">
                              <w:pPr>
                                <w:spacing w:line="9460" w:lineRule="atLeast"/>
                              </w:pPr>
                              <w:r>
                                <w:rPr>
                                  <w:noProof/>
                                  <w:lang w:eastAsia="es-PA"/>
                                </w:rPr>
                                <w:drawing>
                                  <wp:inline distT="0" distB="0" distL="0" distR="0">
                                    <wp:extent cx="133350" cy="6038850"/>
                                    <wp:effectExtent l="0" t="0" r="0" b="0"/>
                                    <wp:docPr id="14" name="Imagen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" cy="6038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33E45" w:rsidRDefault="00E33E45" w:rsidP="00E33E4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0" y="4209"/>
                            <a:ext cx="10715" cy="2157"/>
                          </a:xfrm>
                          <a:custGeom>
                            <a:avLst/>
                            <a:gdLst>
                              <a:gd name="T0" fmla="*/ 0 w 10715"/>
                              <a:gd name="T1" fmla="*/ 2157 h 2157"/>
                              <a:gd name="T2" fmla="*/ 10715 w 10715"/>
                              <a:gd name="T3" fmla="*/ 2157 h 2157"/>
                              <a:gd name="T4" fmla="*/ 10715 w 10715"/>
                              <a:gd name="T5" fmla="*/ 0 h 2157"/>
                              <a:gd name="T6" fmla="*/ 0 w 10715"/>
                              <a:gd name="T7" fmla="*/ 0 h 2157"/>
                              <a:gd name="T8" fmla="*/ 0 w 10715"/>
                              <a:gd name="T9" fmla="*/ 2157 h 2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15" h="2157">
                                <a:moveTo>
                                  <a:pt x="0" y="2157"/>
                                </a:moveTo>
                                <a:lnTo>
                                  <a:pt x="10715" y="2157"/>
                                </a:lnTo>
                                <a:lnTo>
                                  <a:pt x="107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C6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" y="4291"/>
                            <a:ext cx="10700" cy="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E45" w:rsidRDefault="00E33E45" w:rsidP="00E33E45">
                              <w:pPr>
                                <w:spacing w:line="2000" w:lineRule="atLeast"/>
                              </w:pPr>
                              <w:r>
                                <w:rPr>
                                  <w:noProof/>
                                  <w:lang w:eastAsia="es-PA"/>
                                </w:rPr>
                                <w:drawing>
                                  <wp:inline distT="0" distB="0" distL="0" distR="0">
                                    <wp:extent cx="6791325" cy="1666875"/>
                                    <wp:effectExtent l="0" t="0" r="0" b="0"/>
                                    <wp:docPr id="15" name="Imagen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91325" cy="1666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33E45" w:rsidRDefault="00E33E45" w:rsidP="00E33E4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24" y="669"/>
                            <a:ext cx="5200" cy="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E45" w:rsidRDefault="00E33E45" w:rsidP="00E33E45">
                              <w:pPr>
                                <w:spacing w:line="3360" w:lineRule="atLeast"/>
                              </w:pPr>
                              <w:r>
                                <w:rPr>
                                  <w:noProof/>
                                  <w:lang w:eastAsia="es-PA"/>
                                </w:rPr>
                                <w:drawing>
                                  <wp:inline distT="0" distB="0" distL="0" distR="0">
                                    <wp:extent cx="3295650" cy="3600450"/>
                                    <wp:effectExtent l="0" t="0" r="0" b="0"/>
                                    <wp:docPr id="16" name="Imagen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95650" cy="3600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33E45" w:rsidRDefault="00E33E45" w:rsidP="00E33E4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00" y="6878"/>
                            <a:ext cx="9040" cy="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E45" w:rsidRDefault="00E33E45" w:rsidP="00E33E45">
                              <w:pPr>
                                <w:spacing w:line="6540" w:lineRule="atLeast"/>
                              </w:pPr>
                              <w:r>
                                <w:rPr>
                                  <w:noProof/>
                                  <w:lang w:eastAsia="es-PA"/>
                                </w:rPr>
                                <w:drawing>
                                  <wp:inline distT="0" distB="0" distL="0" distR="0">
                                    <wp:extent cx="3543300" cy="4414520"/>
                                    <wp:effectExtent l="0" t="0" r="0" b="5080"/>
                                    <wp:docPr id="17" name="Imagen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7" name="IMG-20190220-WA0022.jpg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543300" cy="4414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33E45" w:rsidRDefault="00E33E45" w:rsidP="00E33E4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margin-left:0;margin-top:0;width:595.35pt;height:841.9pt;z-index:-251657216;mso-position-horizontal-relative:page;mso-position-vertical-relative:page" coordsize="11907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" o:allowincell="f">
                <v:rect id="Rectangle 4" o:spid="_x0000_s1027" style="position:absolute;left:1701;top:2435;width:300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E33E45" w:rsidRDefault="00E33E45" w:rsidP="00E33E45">
                        <w:pPr>
                          <w:spacing w:line="1620" w:lineRule="atLeast"/>
                        </w:pPr>
                        <w:r>
                          <w:rPr>
                            <w:noProof/>
                            <w:lang w:eastAsia="es-PA"/>
                          </w:rPr>
                          <w:drawing>
                            <wp:inline distT="0" distB="0" distL="0" distR="0">
                              <wp:extent cx="1905000" cy="1028700"/>
                              <wp:effectExtent l="0" t="0" r="0" b="0"/>
                              <wp:docPr id="12" name="Imagen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028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33E45" w:rsidRDefault="00E33E45" w:rsidP="00E33E45"/>
                    </w:txbxContent>
                  </v:textbox>
                </v:rect>
                <v:shape id="Freeform 5" o:spid="_x0000_s1028" style="position:absolute;left:7223;width:4684;height:15840;visibility:visible;mso-wrap-style:square;v-text-anchor:top" coordsize="4684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Fzj8MA&#10;AADaAAAADwAAAGRycy9kb3ducmV2LnhtbESPW2sCMRSE34X+h3AEX6RmLShlNYosFKSw9dL6ftic&#10;vWBysmyirv++EQQfh5n5hlmue2vElTrfOFYwnSQgiAunG64U/P1+vX+C8AFZo3FMCu7kYb16Gywx&#10;1e7GB7oeQyUihH2KCuoQ2lRKX9Rk0U9cSxy90nUWQ5RdJXWHtwi3Rn4kyVxabDgu1NhSVlNxPl6s&#10;gjz7Nlk5/kl2m32enTjfHbamVGo07DcLEIH68Ao/21utYAaPK/EG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Fzj8MAAADaAAAADwAAAAAAAAAAAAAAAACYAgAAZHJzL2Rv&#10;d25yZXYueG1sUEsFBgAAAAAEAAQA9QAAAIgDAAAAAA==&#10;" path="m,15839r4683,l4683,,,,,15839xe" fillcolor="yellow" stroked="f">
                  <v:path arrowok="t" o:connecttype="custom" o:connectlocs="0,15839;4683,15839;4683,0;0,0;0,15839" o:connectangles="0,0,0,0,0"/>
                </v:shape>
                <v:rect id="Rectangle 6" o:spid="_x0000_s1029" style="position:absolute;left:7020;top:8;width:200;height:4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E33E45" w:rsidRDefault="00E33E45" w:rsidP="00E33E45">
                        <w:pPr>
                          <w:spacing w:line="4200" w:lineRule="atLeast"/>
                        </w:pPr>
                        <w:r>
                          <w:rPr>
                            <w:noProof/>
                            <w:lang w:eastAsia="es-PA"/>
                          </w:rPr>
                          <w:drawing>
                            <wp:inline distT="0" distB="0" distL="0" distR="0">
                              <wp:extent cx="133350" cy="2676525"/>
                              <wp:effectExtent l="0" t="0" r="0" b="9525"/>
                              <wp:docPr id="13" name="Imagen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2676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33E45" w:rsidRDefault="00E33E45" w:rsidP="00E33E45"/>
                    </w:txbxContent>
                  </v:textbox>
                </v:rect>
                <v:rect id="Rectangle 7" o:spid="_x0000_s1030" style="position:absolute;left:7020;top:6367;width:200;height:9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E33E45" w:rsidRDefault="00E33E45" w:rsidP="00E33E45">
                        <w:pPr>
                          <w:spacing w:line="9460" w:lineRule="atLeast"/>
                        </w:pPr>
                        <w:r>
                          <w:rPr>
                            <w:noProof/>
                            <w:lang w:eastAsia="es-PA"/>
                          </w:rPr>
                          <w:drawing>
                            <wp:inline distT="0" distB="0" distL="0" distR="0">
                              <wp:extent cx="133350" cy="6038850"/>
                              <wp:effectExtent l="0" t="0" r="0" b="0"/>
                              <wp:docPr id="14" name="Imagen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6038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33E45" w:rsidRDefault="00E33E45" w:rsidP="00E33E45"/>
                    </w:txbxContent>
                  </v:textbox>
                </v:rect>
                <v:shape id="Freeform 8" o:spid="_x0000_s1031" style="position:absolute;top:4209;width:10715;height:2157;visibility:visible;mso-wrap-style:square;v-text-anchor:top" coordsize="10715,2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CZ674A&#10;AADaAAAADwAAAGRycy9kb3ducmV2LnhtbERPzWrCQBC+F3yHZQpeRDd6UImuUoVCpYdS2wcYstNk&#10;aXY2ZEeNb+8cCj1+fP/b/RBbc6U+h8QO5rMCDHGVfODawffX63QNJguyxzYxObhThv1u9LTF0qcb&#10;f9L1LLXREM4lOmhEutLaXDUUMc9SR6zcT+ojisK+tr7Hm4bH1i6KYmkjBtaGBjs6NlT9ni9Re8Py&#10;8L7OHxMJ6ZRX9i6XmLxz4+fhZQNGaJB/8Z/7zTvQrXpFb4DdP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Ameu+AAAA2gAAAA8AAAAAAAAAAAAAAAAAmAIAAGRycy9kb3ducmV2&#10;LnhtbFBLBQYAAAAABAAEAPUAAACDAwAAAAA=&#10;" path="m,2157r10715,l10715,,,,,2157xe" fillcolor="#97c622" stroked="f">
                  <v:path arrowok="t" o:connecttype="custom" o:connectlocs="0,2157;10715,2157;10715,0;0,0;0,2157" o:connectangles="0,0,0,0,0"/>
                </v:shape>
                <v:rect id="Rectangle 9" o:spid="_x0000_s1032" style="position:absolute;left:10;top:4291;width:10700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E33E45" w:rsidRDefault="00E33E45" w:rsidP="00E33E45">
                        <w:pPr>
                          <w:spacing w:line="2000" w:lineRule="atLeast"/>
                        </w:pPr>
                        <w:r>
                          <w:rPr>
                            <w:noProof/>
                            <w:lang w:eastAsia="es-PA"/>
                          </w:rPr>
                          <w:drawing>
                            <wp:inline distT="0" distB="0" distL="0" distR="0">
                              <wp:extent cx="6791325" cy="1666875"/>
                              <wp:effectExtent l="0" t="0" r="0" b="0"/>
                              <wp:docPr id="15" name="Imagen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91325" cy="1666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33E45" w:rsidRDefault="00E33E45" w:rsidP="00E33E45"/>
                    </w:txbxContent>
                  </v:textbox>
                </v:rect>
                <v:rect id="Rectangle 10" o:spid="_x0000_s1033" style="position:absolute;left:824;top:669;width:520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E33E45" w:rsidRDefault="00E33E45" w:rsidP="00E33E45">
                        <w:pPr>
                          <w:spacing w:line="3360" w:lineRule="atLeast"/>
                        </w:pPr>
                        <w:r>
                          <w:rPr>
                            <w:noProof/>
                            <w:lang w:eastAsia="es-PA"/>
                          </w:rPr>
                          <w:drawing>
                            <wp:inline distT="0" distB="0" distL="0" distR="0">
                              <wp:extent cx="3295650" cy="3600450"/>
                              <wp:effectExtent l="0" t="0" r="0" b="0"/>
                              <wp:docPr id="16" name="Imagen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95650" cy="3600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33E45" w:rsidRDefault="00E33E45" w:rsidP="00E33E45"/>
                    </w:txbxContent>
                  </v:textbox>
                </v:rect>
                <v:rect id="Rectangle 11" o:spid="_x0000_s1034" style="position:absolute;left:900;top:6878;width:9040;height:6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E33E45" w:rsidRDefault="00E33E45" w:rsidP="00E33E45">
                        <w:pPr>
                          <w:spacing w:line="6540" w:lineRule="atLeast"/>
                        </w:pPr>
                        <w:r>
                          <w:rPr>
                            <w:noProof/>
                            <w:lang w:eastAsia="es-PA"/>
                          </w:rPr>
                          <w:drawing>
                            <wp:inline distT="0" distB="0" distL="0" distR="0">
                              <wp:extent cx="3543300" cy="4414520"/>
                              <wp:effectExtent l="0" t="0" r="0" b="5080"/>
                              <wp:docPr id="17" name="Imagen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" name="IMG-20190220-WA0022.jpg"/>
                                      <pic:cNvPicPr/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43300" cy="44145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33E45" w:rsidRDefault="00E33E45" w:rsidP="00E33E45"/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E33E45" w:rsidRPr="00E33E45" w:rsidRDefault="00E33E45" w:rsidP="00E33E4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E33E45" w:rsidRPr="00E33E45" w:rsidRDefault="00E33E45" w:rsidP="00E33E4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E33E45" w:rsidRPr="00E33E45" w:rsidRDefault="00E33E45" w:rsidP="00E33E4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E33E45" w:rsidRPr="00E33E45" w:rsidRDefault="00E33E45" w:rsidP="00E33E4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E33E45" w:rsidRPr="00E33E45" w:rsidRDefault="00E33E45" w:rsidP="00E33E4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E33E45" w:rsidRPr="00E33E45" w:rsidRDefault="00E33E45" w:rsidP="00E33E4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E33E45" w:rsidRPr="00E33E45" w:rsidRDefault="00E33E45" w:rsidP="00E33E4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E33E45" w:rsidRPr="00E33E45" w:rsidRDefault="00E33E45" w:rsidP="00E33E4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E33E45" w:rsidRPr="00E33E45" w:rsidRDefault="00E33E45" w:rsidP="00E33E4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E33E45" w:rsidRPr="00E33E45" w:rsidRDefault="00E33E45" w:rsidP="00E33E45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27"/>
          <w:szCs w:val="27"/>
          <w:lang w:val="es-ES" w:eastAsia="es-ES"/>
        </w:rPr>
      </w:pPr>
    </w:p>
    <w:p w:rsidR="00E33E45" w:rsidRPr="00E33E45" w:rsidRDefault="00E33E45" w:rsidP="00E33E45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E33E45">
        <w:rPr>
          <w:rFonts w:ascii="Times New Roman" w:eastAsia="Times New Roman" w:hAnsi="Times New Roman" w:cs="Times New Roman"/>
          <w:noProof/>
          <w:sz w:val="20"/>
          <w:szCs w:val="20"/>
          <w:lang w:eastAsia="es-PA"/>
        </w:rPr>
        <mc:AlternateContent>
          <mc:Choice Requires="wps">
            <w:drawing>
              <wp:inline distT="0" distB="0" distL="0" distR="0">
                <wp:extent cx="7566025" cy="1636395"/>
                <wp:effectExtent l="0" t="0" r="15875" b="20955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6025" cy="1636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3E45" w:rsidRPr="0034760F" w:rsidRDefault="00E33E45" w:rsidP="00E33E45">
                            <w:pPr>
                              <w:pStyle w:val="Prrafodelista"/>
                              <w:shd w:val="clear" w:color="auto" w:fill="8064A2"/>
                              <w:kinsoku w:val="0"/>
                              <w:overflowPunct w:val="0"/>
                              <w:spacing w:before="72"/>
                              <w:rPr>
                                <w:rFonts w:ascii="Cambria" w:hAnsi="Cambria" w:cs="Cambria"/>
                                <w:color w:val="FFFF00"/>
                                <w:sz w:val="170"/>
                                <w:szCs w:val="17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FFFF00"/>
                                <w:spacing w:val="-1"/>
                                <w:sz w:val="170"/>
                                <w:szCs w:val="170"/>
                              </w:rPr>
                              <w:t>8</w:t>
                            </w:r>
                            <w:r w:rsidRPr="0034760F">
                              <w:rPr>
                                <w:rFonts w:ascii="Cambria" w:hAnsi="Cambria" w:cs="Cambria"/>
                                <w:color w:val="FFFF00"/>
                                <w:spacing w:val="-1"/>
                                <w:sz w:val="170"/>
                                <w:szCs w:val="170"/>
                              </w:rPr>
                              <w:t>º D GRADO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5" type="#_x0000_t202" style="width:595.75pt;height:12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" filled="f" strokecolor="white" strokeweight="1pt">
                <v:textbox inset="0,0,0,0">
                  <w:txbxContent>
                    <w:p w:rsidR="00E33E45" w:rsidRPr="0034760F" w:rsidRDefault="00E33E45" w:rsidP="00E33E45">
                      <w:pPr>
                        <w:pStyle w:val="Prrafodelista"/>
                        <w:shd w:val="clear" w:color="auto" w:fill="8064A2"/>
                        <w:kinsoku w:val="0"/>
                        <w:overflowPunct w:val="0"/>
                        <w:spacing w:before="72"/>
                        <w:rPr>
                          <w:rFonts w:ascii="Cambria" w:hAnsi="Cambria" w:cs="Cambria"/>
                          <w:color w:val="FFFF00"/>
                          <w:sz w:val="170"/>
                          <w:szCs w:val="170"/>
                        </w:rPr>
                      </w:pPr>
                      <w:r>
                        <w:rPr>
                          <w:rFonts w:ascii="Cambria" w:hAnsi="Cambria" w:cs="Cambria"/>
                          <w:color w:val="FFFF00"/>
                          <w:spacing w:val="-1"/>
                          <w:sz w:val="170"/>
                          <w:szCs w:val="170"/>
                        </w:rPr>
                        <w:t>8</w:t>
                      </w:r>
                      <w:r w:rsidRPr="0034760F">
                        <w:rPr>
                          <w:rFonts w:ascii="Cambria" w:hAnsi="Cambria" w:cs="Cambria"/>
                          <w:color w:val="FFFF00"/>
                          <w:spacing w:val="-1"/>
                          <w:sz w:val="170"/>
                          <w:szCs w:val="170"/>
                        </w:rPr>
                        <w:t>º D GRADO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F6782" w:rsidRDefault="005F6782"/>
    <w:p w:rsidR="005B35EB" w:rsidRDefault="005B35EB"/>
    <w:p w:rsidR="00E33E45" w:rsidRDefault="00E33E45"/>
    <w:p w:rsidR="00E33E45" w:rsidRDefault="00E33E45"/>
    <w:p w:rsidR="00E33E45" w:rsidRDefault="00E33E45"/>
    <w:p w:rsidR="00E33E45" w:rsidRDefault="00E33E45"/>
    <w:p w:rsidR="00E33E45" w:rsidRDefault="00E33E45"/>
    <w:p w:rsidR="00E33E45" w:rsidRDefault="00E33E45"/>
    <w:p w:rsidR="00E33E45" w:rsidRDefault="00E33E45"/>
    <w:p w:rsidR="00E33E45" w:rsidRDefault="00E33E45"/>
    <w:p w:rsidR="00E33E45" w:rsidRDefault="00E33E45"/>
    <w:p w:rsidR="00E33E45" w:rsidRDefault="00E33E45"/>
    <w:p w:rsidR="00E33E45" w:rsidRDefault="00E33E45"/>
    <w:p w:rsidR="00E33E45" w:rsidRDefault="00E33E45"/>
    <w:p w:rsidR="00E33E45" w:rsidRDefault="00E33E45"/>
    <w:p w:rsidR="00E33E45" w:rsidRDefault="00E33E45"/>
    <w:p w:rsidR="00E33E45" w:rsidRDefault="00E33E45"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290830</wp:posOffset>
                </wp:positionV>
                <wp:extent cx="3324225" cy="858265"/>
                <wp:effectExtent l="0" t="19050" r="47625" b="37465"/>
                <wp:wrapNone/>
                <wp:docPr id="18" name="Flecha der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858265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3E45" w:rsidRDefault="00E33E45" w:rsidP="00E33E45">
                            <w:pPr>
                              <w:jc w:val="center"/>
                            </w:pPr>
                            <w:r>
                              <w:t>PROFA. LORENZA ANTADILLA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8" o:spid="_x0000_s1036" type="#_x0000_t13" style="position:absolute;margin-left:-29.55pt;margin-top:22.9pt;width:261.75pt;height:6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" adj="18812" fillcolor="#538135 [2409]" strokecolor="#1f4d78 [1604]" strokeweight="1pt">
                <v:textbox>
                  <w:txbxContent>
                    <w:p w:rsidR="00E33E45" w:rsidRDefault="00E33E45" w:rsidP="00E33E45">
                      <w:pPr>
                        <w:jc w:val="center"/>
                      </w:pPr>
                      <w:r>
                        <w:t>PROFA. LORENZA ANTADILLA</w:t>
                      </w:r>
                    </w:p>
                  </w:txbxContent>
                </v:textbox>
              </v:shape>
            </w:pict>
          </mc:Fallback>
        </mc:AlternateContent>
      </w:r>
    </w:p>
    <w:p w:rsidR="00E33E45" w:rsidRDefault="00480FE3">
      <w:pPr>
        <w:rPr>
          <w:b/>
          <w:sz w:val="36"/>
          <w:szCs w:val="36"/>
        </w:rPr>
      </w:pPr>
      <w:r w:rsidRPr="00480FE3">
        <w:rPr>
          <w:b/>
          <w:sz w:val="36"/>
          <w:szCs w:val="36"/>
        </w:rPr>
        <w:lastRenderedPageBreak/>
        <w:t>TEMA 1</w:t>
      </w:r>
    </w:p>
    <w:p w:rsidR="00480FE3" w:rsidRPr="008A2C79" w:rsidRDefault="00480FE3" w:rsidP="00480FE3">
      <w:pPr>
        <w:tabs>
          <w:tab w:val="center" w:pos="4252"/>
          <w:tab w:val="right" w:pos="8504"/>
        </w:tabs>
        <w:spacing w:after="0" w:line="240" w:lineRule="auto"/>
        <w:rPr>
          <w:rFonts w:ascii="Arial" w:eastAsia="Times New Roman" w:hAnsi="Arial" w:cs="Times New Roman"/>
          <w:b/>
          <w:i/>
          <w:kern w:val="20"/>
          <w:sz w:val="24"/>
          <w:szCs w:val="20"/>
          <w:u w:val="single"/>
          <w:lang w:val="es-MX" w:eastAsia="es-ES"/>
        </w:rPr>
      </w:pPr>
      <w:r w:rsidRPr="008A2C79">
        <w:rPr>
          <w:rFonts w:ascii="Arial" w:eastAsia="Times New Roman" w:hAnsi="Arial" w:cs="Times New Roman"/>
          <w:b/>
          <w:i/>
          <w:kern w:val="20"/>
          <w:sz w:val="24"/>
          <w:szCs w:val="20"/>
          <w:u w:val="single"/>
          <w:lang w:val="es-MX" w:eastAsia="es-ES"/>
        </w:rPr>
        <w:t xml:space="preserve">Fundamentos de ÁLGEBRA        </w:t>
      </w:r>
      <w:r w:rsidRPr="008A2C79">
        <w:rPr>
          <w:rFonts w:ascii="Arial" w:eastAsia="Times New Roman" w:hAnsi="Arial" w:cs="Times New Roman"/>
          <w:b/>
          <w:kern w:val="20"/>
          <w:sz w:val="20"/>
          <w:szCs w:val="20"/>
          <w:u w:val="single"/>
          <w:lang w:val="es-MX" w:eastAsia="es-ES"/>
        </w:rPr>
        <w:t>CONCEPTOS BÁSICOS</w:t>
      </w:r>
      <w:r w:rsidRPr="008A2C79">
        <w:rPr>
          <w:rFonts w:ascii="Arial" w:eastAsia="Times New Roman" w:hAnsi="Arial" w:cs="Times New Roman"/>
          <w:b/>
          <w:kern w:val="20"/>
          <w:szCs w:val="20"/>
          <w:u w:val="single"/>
          <w:lang w:val="es-MX" w:eastAsia="es-ES"/>
        </w:rPr>
        <w:t>:</w:t>
      </w:r>
    </w:p>
    <w:p w:rsidR="00480FE3" w:rsidRPr="008A2C79" w:rsidRDefault="00480FE3" w:rsidP="00480FE3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Times New Roman"/>
          <w:kern w:val="20"/>
          <w:szCs w:val="20"/>
          <w:lang w:val="es-MX" w:eastAsia="es-ES"/>
        </w:rPr>
      </w:pPr>
      <w:r w:rsidRPr="008A2C79">
        <w:rPr>
          <w:rFonts w:ascii="Arial" w:eastAsia="Times New Roman" w:hAnsi="Arial" w:cs="Times New Roman"/>
          <w:kern w:val="20"/>
          <w:szCs w:val="20"/>
          <w:lang w:val="es-MX" w:eastAsia="es-ES"/>
        </w:rPr>
        <w:t>Se conoce como álgebra a la rama de la Matemática en la cual las operaciones son generalizadas empleando números, letras y signos que representan simbólicamente un número u otra entidad matemática.</w:t>
      </w:r>
    </w:p>
    <w:p w:rsidR="00480FE3" w:rsidRPr="008A2C79" w:rsidRDefault="00480FE3" w:rsidP="00480FE3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Times New Roman"/>
          <w:kern w:val="20"/>
          <w:szCs w:val="20"/>
          <w:lang w:val="es-MX" w:eastAsia="es-ES"/>
        </w:rPr>
      </w:pPr>
      <w:r w:rsidRPr="008A2C79">
        <w:rPr>
          <w:rFonts w:ascii="Arial" w:eastAsia="Times New Roman" w:hAnsi="Arial" w:cs="Times New Roman"/>
          <w:kern w:val="20"/>
          <w:szCs w:val="20"/>
          <w:lang w:val="es-MX" w:eastAsia="es-ES"/>
        </w:rPr>
        <w:t xml:space="preserve">Según </w:t>
      </w:r>
      <w:proofErr w:type="spellStart"/>
      <w:r w:rsidRPr="008A2C79">
        <w:rPr>
          <w:rFonts w:ascii="Arial" w:eastAsia="Times New Roman" w:hAnsi="Arial" w:cs="Times New Roman"/>
          <w:kern w:val="20"/>
          <w:szCs w:val="20"/>
          <w:lang w:val="es-MX" w:eastAsia="es-ES"/>
        </w:rPr>
        <w:t>Baldor</w:t>
      </w:r>
      <w:proofErr w:type="spellEnd"/>
      <w:r w:rsidRPr="008A2C79">
        <w:rPr>
          <w:rFonts w:ascii="Arial" w:eastAsia="Times New Roman" w:hAnsi="Arial" w:cs="Times New Roman"/>
          <w:kern w:val="20"/>
          <w:szCs w:val="20"/>
          <w:lang w:val="es-MX" w:eastAsia="es-ES"/>
        </w:rPr>
        <w:t>, álgebra es la rama de la Matemática que estudia la cantidad considerada del modo más general posible</w:t>
      </w:r>
    </w:p>
    <w:p w:rsidR="00480FE3" w:rsidRPr="008A2C79" w:rsidRDefault="00480FE3" w:rsidP="00480FE3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Times New Roman"/>
          <w:kern w:val="20"/>
          <w:szCs w:val="20"/>
          <w:lang w:val="es-MX" w:eastAsia="es-ES"/>
        </w:rPr>
      </w:pPr>
      <w:r w:rsidRPr="008A2C79">
        <w:rPr>
          <w:rFonts w:ascii="Arial" w:eastAsia="Times New Roman" w:hAnsi="Arial" w:cs="Times New Roman"/>
          <w:kern w:val="20"/>
          <w:szCs w:val="20"/>
          <w:lang w:val="es-MX" w:eastAsia="es-ES"/>
        </w:rPr>
        <w:t>Etimológicamente, la palabra álgebra es de origen árabe que significa “recomposición” o “reintegración”.</w:t>
      </w:r>
    </w:p>
    <w:p w:rsidR="00480FE3" w:rsidRPr="008A2C79" w:rsidRDefault="00480FE3" w:rsidP="00480FE3">
      <w:pPr>
        <w:numPr>
          <w:ilvl w:val="0"/>
          <w:numId w:val="1"/>
        </w:num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Times New Roman"/>
          <w:kern w:val="20"/>
          <w:szCs w:val="20"/>
          <w:lang w:val="es-MX" w:eastAsia="es-ES"/>
        </w:rPr>
      </w:pPr>
      <w:r w:rsidRPr="008A2C79">
        <w:rPr>
          <w:rFonts w:ascii="Arial" w:eastAsia="Times New Roman" w:hAnsi="Arial" w:cs="Times New Roman"/>
          <w:b/>
          <w:kern w:val="20"/>
          <w:szCs w:val="20"/>
          <w:lang w:val="es-MX" w:eastAsia="es-ES"/>
        </w:rPr>
        <w:t>Término algebraico</w:t>
      </w:r>
      <w:r w:rsidRPr="008A2C79">
        <w:rPr>
          <w:rFonts w:ascii="Arial" w:eastAsia="Times New Roman" w:hAnsi="Arial" w:cs="Times New Roman"/>
          <w:kern w:val="20"/>
          <w:szCs w:val="20"/>
          <w:lang w:val="es-MX" w:eastAsia="es-ES"/>
        </w:rPr>
        <w:t>: Un término algebraico es el producto de una o más variables y una constante literal o numérica. Ejemplos:  3x</w:t>
      </w:r>
      <w:r w:rsidRPr="008A2C79">
        <w:rPr>
          <w:rFonts w:ascii="Arial" w:eastAsia="Times New Roman" w:hAnsi="Arial" w:cs="Times New Roman"/>
          <w:kern w:val="20"/>
          <w:szCs w:val="20"/>
          <w:vertAlign w:val="superscript"/>
          <w:lang w:val="es-MX" w:eastAsia="es-ES"/>
        </w:rPr>
        <w:t>2</w:t>
      </w:r>
      <w:r w:rsidRPr="008A2C79">
        <w:rPr>
          <w:rFonts w:ascii="Arial" w:eastAsia="Times New Roman" w:hAnsi="Arial" w:cs="Times New Roman"/>
          <w:kern w:val="20"/>
          <w:szCs w:val="20"/>
          <w:lang w:val="es-MX" w:eastAsia="es-ES"/>
        </w:rPr>
        <w:t>y  ;  45  ;  m</w:t>
      </w:r>
    </w:p>
    <w:p w:rsidR="00480FE3" w:rsidRPr="008A2C79" w:rsidRDefault="00480FE3" w:rsidP="00480FE3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Times New Roman"/>
          <w:b/>
          <w:kern w:val="20"/>
          <w:szCs w:val="20"/>
          <w:lang w:val="es-MX" w:eastAsia="es-ES"/>
        </w:rPr>
      </w:pPr>
      <w:r w:rsidRPr="008A2C79">
        <w:rPr>
          <w:rFonts w:ascii="Arial" w:eastAsia="Times New Roman" w:hAnsi="Arial" w:cs="Times New Roman"/>
          <w:kern w:val="20"/>
          <w:szCs w:val="20"/>
          <w:lang w:val="es-MX" w:eastAsia="es-ES"/>
        </w:rPr>
        <w:t xml:space="preserve">En todo término algebraico podemos distinguir: </w:t>
      </w:r>
      <w:r w:rsidRPr="008A2C79">
        <w:rPr>
          <w:rFonts w:ascii="Arial" w:eastAsia="Times New Roman" w:hAnsi="Arial" w:cs="Times New Roman"/>
          <w:b/>
          <w:kern w:val="20"/>
          <w:szCs w:val="20"/>
          <w:lang w:val="es-MX" w:eastAsia="es-ES"/>
        </w:rPr>
        <w:t>Signo, coeficiente numérico y parte literal.</w:t>
      </w:r>
    </w:p>
    <w:p w:rsidR="00480FE3" w:rsidRPr="008A2C79" w:rsidRDefault="00480FE3" w:rsidP="00480FE3">
      <w:pPr>
        <w:numPr>
          <w:ilvl w:val="0"/>
          <w:numId w:val="1"/>
        </w:num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Times New Roman"/>
          <w:b/>
          <w:kern w:val="20"/>
          <w:szCs w:val="20"/>
          <w:lang w:val="es-MX" w:eastAsia="es-ES"/>
        </w:rPr>
      </w:pPr>
      <w:r w:rsidRPr="008A2C79">
        <w:rPr>
          <w:rFonts w:ascii="Arial" w:eastAsia="Times New Roman" w:hAnsi="Arial" w:cs="Times New Roman"/>
          <w:b/>
          <w:kern w:val="20"/>
          <w:szCs w:val="20"/>
          <w:lang w:val="es-MX" w:eastAsia="es-ES"/>
        </w:rPr>
        <w:t>Grado de un término:</w:t>
      </w:r>
      <w:r w:rsidRPr="008A2C79">
        <w:rPr>
          <w:rFonts w:ascii="Arial" w:eastAsia="Times New Roman" w:hAnsi="Arial" w:cs="Times New Roman"/>
          <w:kern w:val="20"/>
          <w:szCs w:val="20"/>
          <w:lang w:val="es-MX" w:eastAsia="es-ES"/>
        </w:rPr>
        <w:t xml:space="preserve"> Se denomina grado de un término algebraico a la suma de los exponentes de su factor literal.                  </w:t>
      </w:r>
    </w:p>
    <w:p w:rsidR="00480FE3" w:rsidRPr="008A2C79" w:rsidRDefault="00480FE3" w:rsidP="00480FE3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Times New Roman"/>
          <w:kern w:val="20"/>
          <w:szCs w:val="20"/>
          <w:lang w:val="es-MX" w:eastAsia="es-ES"/>
        </w:rPr>
      </w:pPr>
      <w:r w:rsidRPr="008A2C79">
        <w:rPr>
          <w:rFonts w:ascii="Arial" w:eastAsia="Times New Roman" w:hAnsi="Arial" w:cs="Times New Roman"/>
          <w:b/>
          <w:kern w:val="20"/>
          <w:szCs w:val="20"/>
          <w:lang w:val="es-MX" w:eastAsia="es-ES"/>
        </w:rPr>
        <w:t xml:space="preserve">     Ejercicios</w:t>
      </w:r>
      <w:proofErr w:type="gramStart"/>
      <w:r w:rsidRPr="008A2C79">
        <w:rPr>
          <w:rFonts w:ascii="Arial" w:eastAsia="Times New Roman" w:hAnsi="Arial" w:cs="Times New Roman"/>
          <w:b/>
          <w:kern w:val="20"/>
          <w:szCs w:val="20"/>
          <w:lang w:val="es-MX" w:eastAsia="es-ES"/>
        </w:rPr>
        <w:t xml:space="preserve">:  </w:t>
      </w:r>
      <w:r w:rsidRPr="008A2C79">
        <w:rPr>
          <w:rFonts w:ascii="Arial" w:eastAsia="Times New Roman" w:hAnsi="Arial" w:cs="Times New Roman"/>
          <w:kern w:val="20"/>
          <w:szCs w:val="20"/>
          <w:lang w:val="es-MX" w:eastAsia="es-ES"/>
        </w:rPr>
        <w:t>Para</w:t>
      </w:r>
      <w:proofErr w:type="gramEnd"/>
      <w:r w:rsidRPr="008A2C79">
        <w:rPr>
          <w:rFonts w:ascii="Arial" w:eastAsia="Times New Roman" w:hAnsi="Arial" w:cs="Times New Roman"/>
          <w:kern w:val="20"/>
          <w:szCs w:val="20"/>
          <w:lang w:val="es-MX" w:eastAsia="es-ES"/>
        </w:rPr>
        <w:t xml:space="preserve"> cada uno de los siguientes términos algebraicos, determina su signo, coeficiente numérico, factor literal y  grado: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1592"/>
        <w:gridCol w:w="2077"/>
        <w:gridCol w:w="1911"/>
        <w:gridCol w:w="2248"/>
      </w:tblGrid>
      <w:tr w:rsidR="00480FE3" w:rsidRPr="008A2C79" w:rsidTr="00717268">
        <w:trPr>
          <w:trHeight w:val="140"/>
          <w:jc w:val="center"/>
        </w:trPr>
        <w:tc>
          <w:tcPr>
            <w:tcW w:w="1707" w:type="dxa"/>
          </w:tcPr>
          <w:p w:rsidR="00480FE3" w:rsidRPr="008A2C79" w:rsidRDefault="00480FE3" w:rsidP="0071726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kern w:val="20"/>
                <w:sz w:val="20"/>
                <w:szCs w:val="20"/>
                <w:lang w:val="es-MX" w:eastAsia="es-ES"/>
              </w:rPr>
            </w:pPr>
            <w:r w:rsidRPr="008A2C79">
              <w:rPr>
                <w:rFonts w:ascii="Arial" w:eastAsia="Times New Roman" w:hAnsi="Arial" w:cs="Times New Roman"/>
                <w:b/>
                <w:kern w:val="20"/>
                <w:sz w:val="20"/>
                <w:szCs w:val="20"/>
                <w:lang w:val="es-MX" w:eastAsia="es-ES"/>
              </w:rPr>
              <w:t>Ejercicio</w:t>
            </w:r>
          </w:p>
        </w:tc>
        <w:tc>
          <w:tcPr>
            <w:tcW w:w="1592" w:type="dxa"/>
          </w:tcPr>
          <w:p w:rsidR="00480FE3" w:rsidRPr="008A2C79" w:rsidRDefault="00480FE3" w:rsidP="0071726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kern w:val="20"/>
                <w:sz w:val="20"/>
                <w:szCs w:val="20"/>
                <w:lang w:val="es-MX" w:eastAsia="es-ES"/>
              </w:rPr>
            </w:pPr>
            <w:r w:rsidRPr="008A2C79">
              <w:rPr>
                <w:rFonts w:ascii="Arial" w:eastAsia="Times New Roman" w:hAnsi="Arial" w:cs="Times New Roman"/>
                <w:b/>
                <w:kern w:val="20"/>
                <w:sz w:val="20"/>
                <w:szCs w:val="20"/>
                <w:lang w:val="es-MX" w:eastAsia="es-ES"/>
              </w:rPr>
              <w:t>Signo</w:t>
            </w:r>
          </w:p>
        </w:tc>
        <w:tc>
          <w:tcPr>
            <w:tcW w:w="2077" w:type="dxa"/>
          </w:tcPr>
          <w:p w:rsidR="00480FE3" w:rsidRPr="008A2C79" w:rsidRDefault="00480FE3" w:rsidP="0071726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kern w:val="2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Times New Roman"/>
                <w:b/>
                <w:kern w:val="20"/>
                <w:sz w:val="20"/>
                <w:szCs w:val="20"/>
                <w:lang w:val="es-MX" w:eastAsia="es-ES"/>
              </w:rPr>
              <w:t>Coeficiente</w:t>
            </w:r>
            <w:r w:rsidRPr="008A2C79">
              <w:rPr>
                <w:rFonts w:ascii="Arial" w:eastAsia="Times New Roman" w:hAnsi="Arial" w:cs="Times New Roman"/>
                <w:b/>
                <w:kern w:val="20"/>
                <w:sz w:val="20"/>
                <w:szCs w:val="20"/>
                <w:lang w:val="es-MX" w:eastAsia="es-ES"/>
              </w:rPr>
              <w:t xml:space="preserve"> numérico</w:t>
            </w:r>
          </w:p>
        </w:tc>
        <w:tc>
          <w:tcPr>
            <w:tcW w:w="1911" w:type="dxa"/>
          </w:tcPr>
          <w:p w:rsidR="00480FE3" w:rsidRPr="008A2C79" w:rsidRDefault="00480FE3" w:rsidP="0071726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kern w:val="20"/>
                <w:sz w:val="20"/>
                <w:szCs w:val="20"/>
                <w:lang w:val="es-MX" w:eastAsia="es-ES"/>
              </w:rPr>
            </w:pPr>
            <w:r w:rsidRPr="008A2C79">
              <w:rPr>
                <w:rFonts w:ascii="Arial" w:eastAsia="Times New Roman" w:hAnsi="Arial" w:cs="Times New Roman"/>
                <w:b/>
                <w:kern w:val="20"/>
                <w:sz w:val="20"/>
                <w:szCs w:val="20"/>
                <w:lang w:val="es-MX" w:eastAsia="es-ES"/>
              </w:rPr>
              <w:t>P. literal</w:t>
            </w:r>
          </w:p>
        </w:tc>
        <w:tc>
          <w:tcPr>
            <w:tcW w:w="2248" w:type="dxa"/>
          </w:tcPr>
          <w:p w:rsidR="00480FE3" w:rsidRPr="008A2C79" w:rsidRDefault="00480FE3" w:rsidP="0071726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kern w:val="20"/>
                <w:sz w:val="20"/>
                <w:szCs w:val="20"/>
                <w:lang w:val="es-MX" w:eastAsia="es-ES"/>
              </w:rPr>
            </w:pPr>
            <w:r w:rsidRPr="008A2C79">
              <w:rPr>
                <w:rFonts w:ascii="Arial" w:eastAsia="Times New Roman" w:hAnsi="Arial" w:cs="Times New Roman"/>
                <w:b/>
                <w:kern w:val="20"/>
                <w:sz w:val="20"/>
                <w:szCs w:val="20"/>
                <w:lang w:val="es-MX" w:eastAsia="es-ES"/>
              </w:rPr>
              <w:t>Grado</w:t>
            </w:r>
          </w:p>
        </w:tc>
      </w:tr>
      <w:tr w:rsidR="00480FE3" w:rsidRPr="008A2C79" w:rsidTr="00717268">
        <w:trPr>
          <w:trHeight w:val="224"/>
          <w:jc w:val="center"/>
        </w:trPr>
        <w:tc>
          <w:tcPr>
            <w:tcW w:w="1707" w:type="dxa"/>
          </w:tcPr>
          <w:p w:rsidR="00480FE3" w:rsidRPr="008A2C79" w:rsidRDefault="00480FE3" w:rsidP="0071726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kern w:val="20"/>
                <w:sz w:val="20"/>
                <w:szCs w:val="20"/>
                <w:lang w:val="es-MX" w:eastAsia="es-ES"/>
              </w:rPr>
            </w:pPr>
            <w:r w:rsidRPr="008A2C79">
              <w:rPr>
                <w:rFonts w:ascii="Arial" w:eastAsia="Times New Roman" w:hAnsi="Arial" w:cs="Times New Roman"/>
                <w:b/>
                <w:i/>
                <w:kern w:val="20"/>
                <w:sz w:val="20"/>
                <w:szCs w:val="20"/>
                <w:lang w:val="es-MX" w:eastAsia="es-ES"/>
              </w:rPr>
              <w:t xml:space="preserve">– </w:t>
            </w:r>
            <w:r w:rsidRPr="008A2C79">
              <w:rPr>
                <w:rFonts w:ascii="Arial" w:eastAsia="Times New Roman" w:hAnsi="Arial" w:cs="Times New Roman"/>
                <w:i/>
                <w:kern w:val="20"/>
                <w:sz w:val="20"/>
                <w:szCs w:val="20"/>
                <w:lang w:val="es-MX" w:eastAsia="es-ES"/>
              </w:rPr>
              <w:t>5,9a</w:t>
            </w:r>
            <w:r w:rsidRPr="008A2C79">
              <w:rPr>
                <w:rFonts w:ascii="Arial" w:eastAsia="Times New Roman" w:hAnsi="Arial" w:cs="Times New Roman"/>
                <w:i/>
                <w:kern w:val="20"/>
                <w:sz w:val="20"/>
                <w:szCs w:val="20"/>
                <w:vertAlign w:val="superscript"/>
                <w:lang w:val="es-MX" w:eastAsia="es-ES"/>
              </w:rPr>
              <w:t>2</w:t>
            </w:r>
            <w:r w:rsidRPr="008A2C79">
              <w:rPr>
                <w:rFonts w:ascii="Arial" w:eastAsia="Times New Roman" w:hAnsi="Arial" w:cs="Times New Roman"/>
                <w:i/>
                <w:kern w:val="20"/>
                <w:sz w:val="20"/>
                <w:szCs w:val="20"/>
                <w:lang w:val="es-MX" w:eastAsia="es-ES"/>
              </w:rPr>
              <w:t>b</w:t>
            </w:r>
            <w:r w:rsidRPr="008A2C79">
              <w:rPr>
                <w:rFonts w:ascii="Arial" w:eastAsia="Times New Roman" w:hAnsi="Arial" w:cs="Times New Roman"/>
                <w:i/>
                <w:kern w:val="20"/>
                <w:sz w:val="20"/>
                <w:szCs w:val="20"/>
                <w:vertAlign w:val="superscript"/>
                <w:lang w:val="es-MX" w:eastAsia="es-ES"/>
              </w:rPr>
              <w:t>3</w:t>
            </w:r>
            <w:r w:rsidRPr="008A2C79">
              <w:rPr>
                <w:rFonts w:ascii="Arial" w:eastAsia="Times New Roman" w:hAnsi="Arial" w:cs="Times New Roman"/>
                <w:i/>
                <w:kern w:val="20"/>
                <w:sz w:val="20"/>
                <w:szCs w:val="20"/>
                <w:lang w:val="es-MX" w:eastAsia="es-ES"/>
              </w:rPr>
              <w:t>c</w:t>
            </w:r>
          </w:p>
        </w:tc>
        <w:tc>
          <w:tcPr>
            <w:tcW w:w="1592" w:type="dxa"/>
          </w:tcPr>
          <w:p w:rsidR="00480FE3" w:rsidRPr="008A2C79" w:rsidRDefault="00480FE3" w:rsidP="0071726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kern w:val="20"/>
                <w:sz w:val="20"/>
                <w:szCs w:val="20"/>
                <w:lang w:val="es-MX" w:eastAsia="es-ES"/>
              </w:rPr>
            </w:pPr>
            <w:r w:rsidRPr="008A2C79">
              <w:rPr>
                <w:rFonts w:ascii="Arial" w:eastAsia="Times New Roman" w:hAnsi="Arial" w:cs="Times New Roman"/>
                <w:i/>
                <w:kern w:val="20"/>
                <w:sz w:val="20"/>
                <w:szCs w:val="20"/>
                <w:lang w:val="es-MX" w:eastAsia="es-ES"/>
              </w:rPr>
              <w:t>menos</w:t>
            </w:r>
          </w:p>
        </w:tc>
        <w:tc>
          <w:tcPr>
            <w:tcW w:w="2077" w:type="dxa"/>
          </w:tcPr>
          <w:p w:rsidR="00480FE3" w:rsidRPr="008A2C79" w:rsidRDefault="00480FE3" w:rsidP="0071726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kern w:val="20"/>
                <w:sz w:val="20"/>
                <w:szCs w:val="20"/>
                <w:lang w:val="es-MX" w:eastAsia="es-ES"/>
              </w:rPr>
            </w:pPr>
            <w:r w:rsidRPr="008A2C79">
              <w:rPr>
                <w:rFonts w:ascii="Arial" w:eastAsia="Times New Roman" w:hAnsi="Arial" w:cs="Times New Roman"/>
                <w:i/>
                <w:kern w:val="20"/>
                <w:sz w:val="20"/>
                <w:szCs w:val="20"/>
                <w:lang w:val="es-MX" w:eastAsia="es-ES"/>
              </w:rPr>
              <w:t>5,9</w:t>
            </w:r>
          </w:p>
        </w:tc>
        <w:tc>
          <w:tcPr>
            <w:tcW w:w="1911" w:type="dxa"/>
          </w:tcPr>
          <w:p w:rsidR="00480FE3" w:rsidRPr="008A2C79" w:rsidRDefault="00480FE3" w:rsidP="0071726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kern w:val="20"/>
                <w:sz w:val="20"/>
                <w:szCs w:val="20"/>
                <w:lang w:val="es-MX" w:eastAsia="es-ES"/>
              </w:rPr>
            </w:pPr>
            <w:r w:rsidRPr="008A2C79">
              <w:rPr>
                <w:rFonts w:ascii="Arial" w:eastAsia="Times New Roman" w:hAnsi="Arial" w:cs="Times New Roman"/>
                <w:i/>
                <w:kern w:val="20"/>
                <w:sz w:val="20"/>
                <w:szCs w:val="20"/>
                <w:lang w:val="es-MX" w:eastAsia="es-ES"/>
              </w:rPr>
              <w:t>a</w:t>
            </w:r>
            <w:r w:rsidRPr="008A2C79">
              <w:rPr>
                <w:rFonts w:ascii="Arial" w:eastAsia="Times New Roman" w:hAnsi="Arial" w:cs="Times New Roman"/>
                <w:i/>
                <w:kern w:val="20"/>
                <w:sz w:val="20"/>
                <w:szCs w:val="20"/>
                <w:vertAlign w:val="superscript"/>
                <w:lang w:val="es-MX" w:eastAsia="es-ES"/>
              </w:rPr>
              <w:t>2</w:t>
            </w:r>
            <w:r w:rsidRPr="008A2C79">
              <w:rPr>
                <w:rFonts w:ascii="Arial" w:eastAsia="Times New Roman" w:hAnsi="Arial" w:cs="Times New Roman"/>
                <w:i/>
                <w:kern w:val="20"/>
                <w:sz w:val="20"/>
                <w:szCs w:val="20"/>
                <w:lang w:val="es-MX" w:eastAsia="es-ES"/>
              </w:rPr>
              <w:t>b</w:t>
            </w:r>
            <w:r w:rsidRPr="008A2C79">
              <w:rPr>
                <w:rFonts w:ascii="Arial" w:eastAsia="Times New Roman" w:hAnsi="Arial" w:cs="Times New Roman"/>
                <w:i/>
                <w:kern w:val="20"/>
                <w:sz w:val="20"/>
                <w:szCs w:val="20"/>
                <w:vertAlign w:val="superscript"/>
                <w:lang w:val="es-MX" w:eastAsia="es-ES"/>
              </w:rPr>
              <w:t>3</w:t>
            </w:r>
            <w:r w:rsidRPr="008A2C79">
              <w:rPr>
                <w:rFonts w:ascii="Arial" w:eastAsia="Times New Roman" w:hAnsi="Arial" w:cs="Times New Roman"/>
                <w:i/>
                <w:kern w:val="20"/>
                <w:sz w:val="20"/>
                <w:szCs w:val="20"/>
                <w:lang w:val="es-MX" w:eastAsia="es-ES"/>
              </w:rPr>
              <w:t>c</w:t>
            </w:r>
          </w:p>
        </w:tc>
        <w:tc>
          <w:tcPr>
            <w:tcW w:w="2248" w:type="dxa"/>
          </w:tcPr>
          <w:p w:rsidR="00480FE3" w:rsidRPr="008A2C79" w:rsidRDefault="00480FE3" w:rsidP="0071726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kern w:val="20"/>
                <w:sz w:val="20"/>
                <w:szCs w:val="20"/>
                <w:lang w:val="es-MX" w:eastAsia="es-ES"/>
              </w:rPr>
            </w:pPr>
            <w:r w:rsidRPr="008A2C79">
              <w:rPr>
                <w:rFonts w:ascii="Arial" w:eastAsia="Times New Roman" w:hAnsi="Arial" w:cs="Times New Roman"/>
                <w:i/>
                <w:kern w:val="20"/>
                <w:sz w:val="20"/>
                <w:szCs w:val="20"/>
                <w:lang w:val="es-MX" w:eastAsia="es-ES"/>
              </w:rPr>
              <w:t>2+3+1=6</w:t>
            </w:r>
          </w:p>
        </w:tc>
      </w:tr>
      <w:tr w:rsidR="00480FE3" w:rsidRPr="008A2C79" w:rsidTr="00717268">
        <w:trPr>
          <w:trHeight w:val="403"/>
          <w:jc w:val="center"/>
        </w:trPr>
        <w:tc>
          <w:tcPr>
            <w:tcW w:w="1707" w:type="dxa"/>
          </w:tcPr>
          <w:p w:rsidR="00480FE3" w:rsidRPr="008A2C79" w:rsidRDefault="00480FE3" w:rsidP="0071726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kern w:val="20"/>
                <w:sz w:val="20"/>
                <w:szCs w:val="20"/>
                <w:lang w:val="es-MX" w:eastAsia="es-ES"/>
              </w:rPr>
            </w:pPr>
            <w:r w:rsidRPr="008A2C79">
              <w:rPr>
                <w:rFonts w:ascii="Arial" w:eastAsia="Times New Roman" w:hAnsi="Arial" w:cs="Times New Roman"/>
                <w:b/>
                <w:i/>
                <w:kern w:val="20"/>
                <w:position w:val="-24"/>
                <w:sz w:val="20"/>
                <w:szCs w:val="20"/>
                <w:lang w:val="es-MX" w:eastAsia="es-ES"/>
              </w:rPr>
              <w:object w:dxaOrig="44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32.65pt" o:ole="" fillcolor="window">
                  <v:imagedata r:id="rId17" o:title=""/>
                </v:shape>
                <o:OLEObject Type="Embed" ProgID="Equation.3" ShapeID="_x0000_i1025" DrawAspect="Content" ObjectID="_1645721256" r:id="rId18"/>
              </w:object>
            </w:r>
          </w:p>
        </w:tc>
        <w:tc>
          <w:tcPr>
            <w:tcW w:w="1592" w:type="dxa"/>
          </w:tcPr>
          <w:p w:rsidR="00480FE3" w:rsidRPr="008A2C79" w:rsidRDefault="00480FE3" w:rsidP="0071726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kern w:val="2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Times New Roman"/>
                <w:b/>
                <w:i/>
                <w:kern w:val="20"/>
                <w:sz w:val="20"/>
                <w:szCs w:val="20"/>
                <w:lang w:val="es-MX" w:eastAsia="es-ES"/>
              </w:rPr>
              <w:t>mas</w:t>
            </w:r>
          </w:p>
        </w:tc>
        <w:tc>
          <w:tcPr>
            <w:tcW w:w="2077" w:type="dxa"/>
          </w:tcPr>
          <w:p w:rsidR="00480FE3" w:rsidRPr="008A2C79" w:rsidRDefault="00480FE3" w:rsidP="0071726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kern w:val="2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Times New Roman"/>
                <w:b/>
                <w:i/>
                <w:kern w:val="20"/>
                <w:sz w:val="20"/>
                <w:szCs w:val="20"/>
                <w:lang w:val="es-MX" w:eastAsia="es-ES"/>
              </w:rPr>
              <w:t>1/4</w:t>
            </w:r>
          </w:p>
        </w:tc>
        <w:tc>
          <w:tcPr>
            <w:tcW w:w="1911" w:type="dxa"/>
          </w:tcPr>
          <w:p w:rsidR="00480FE3" w:rsidRPr="00480FE3" w:rsidRDefault="00480FE3" w:rsidP="0071726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kern w:val="2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Times New Roman"/>
                <w:b/>
                <w:i/>
                <w:kern w:val="20"/>
                <w:sz w:val="20"/>
                <w:szCs w:val="20"/>
                <w:lang w:val="es-MX" w:eastAsia="es-ES"/>
              </w:rPr>
              <w:t>xy</w:t>
            </w:r>
            <w:r>
              <w:rPr>
                <w:rFonts w:ascii="Arial" w:eastAsia="Times New Roman" w:hAnsi="Arial" w:cs="Times New Roman"/>
                <w:b/>
                <w:i/>
                <w:kern w:val="20"/>
                <w:sz w:val="20"/>
                <w:szCs w:val="20"/>
                <w:vertAlign w:val="superscript"/>
                <w:lang w:val="es-MX" w:eastAsia="es-ES"/>
              </w:rPr>
              <w:t>2</w:t>
            </w:r>
          </w:p>
        </w:tc>
        <w:tc>
          <w:tcPr>
            <w:tcW w:w="2248" w:type="dxa"/>
          </w:tcPr>
          <w:p w:rsidR="00480FE3" w:rsidRPr="008A2C79" w:rsidRDefault="00480FE3" w:rsidP="0071726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kern w:val="2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Times New Roman"/>
                <w:b/>
                <w:i/>
                <w:kern w:val="20"/>
                <w:sz w:val="20"/>
                <w:szCs w:val="20"/>
                <w:lang w:val="es-MX" w:eastAsia="es-ES"/>
              </w:rPr>
              <w:t>1+2=3</w:t>
            </w:r>
          </w:p>
        </w:tc>
      </w:tr>
      <w:tr w:rsidR="00480FE3" w:rsidRPr="008A2C79" w:rsidTr="00717268">
        <w:trPr>
          <w:trHeight w:val="280"/>
          <w:jc w:val="center"/>
        </w:trPr>
        <w:tc>
          <w:tcPr>
            <w:tcW w:w="1707" w:type="dxa"/>
          </w:tcPr>
          <w:p w:rsidR="00480FE3" w:rsidRPr="008A2C79" w:rsidRDefault="00480FE3" w:rsidP="0071726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kern w:val="20"/>
                <w:sz w:val="20"/>
                <w:szCs w:val="20"/>
                <w:lang w:val="es-MX" w:eastAsia="es-ES"/>
              </w:rPr>
            </w:pPr>
            <w:r w:rsidRPr="008A2C79">
              <w:rPr>
                <w:rFonts w:ascii="Arial" w:eastAsia="Times New Roman" w:hAnsi="Arial" w:cs="Times New Roman"/>
                <w:b/>
                <w:i/>
                <w:kern w:val="20"/>
                <w:sz w:val="20"/>
                <w:szCs w:val="20"/>
                <w:lang w:val="es-MX" w:eastAsia="es-ES"/>
              </w:rPr>
              <w:t xml:space="preserve">– </w:t>
            </w:r>
            <w:r w:rsidRPr="008A2C79">
              <w:rPr>
                <w:rFonts w:ascii="Arial" w:eastAsia="Times New Roman" w:hAnsi="Arial" w:cs="Times New Roman"/>
                <w:i/>
                <w:kern w:val="20"/>
                <w:sz w:val="20"/>
                <w:szCs w:val="20"/>
                <w:lang w:val="es-MX" w:eastAsia="es-ES"/>
              </w:rPr>
              <w:t>8a</w:t>
            </w:r>
            <w:r w:rsidRPr="008A2C79">
              <w:rPr>
                <w:rFonts w:ascii="Arial" w:eastAsia="Times New Roman" w:hAnsi="Arial" w:cs="Times New Roman"/>
                <w:i/>
                <w:kern w:val="20"/>
                <w:sz w:val="20"/>
                <w:szCs w:val="20"/>
                <w:vertAlign w:val="superscript"/>
                <w:lang w:val="es-MX" w:eastAsia="es-ES"/>
              </w:rPr>
              <w:t>4</w:t>
            </w:r>
            <w:r w:rsidRPr="008A2C79">
              <w:rPr>
                <w:rFonts w:ascii="Arial" w:eastAsia="Times New Roman" w:hAnsi="Arial" w:cs="Times New Roman"/>
                <w:i/>
                <w:kern w:val="20"/>
                <w:sz w:val="20"/>
                <w:szCs w:val="20"/>
                <w:lang w:val="es-MX" w:eastAsia="es-ES"/>
              </w:rPr>
              <w:t>c</w:t>
            </w:r>
            <w:r w:rsidRPr="008A2C79">
              <w:rPr>
                <w:rFonts w:ascii="Arial" w:eastAsia="Times New Roman" w:hAnsi="Arial" w:cs="Times New Roman"/>
                <w:i/>
                <w:kern w:val="20"/>
                <w:sz w:val="20"/>
                <w:szCs w:val="20"/>
                <w:vertAlign w:val="superscript"/>
                <w:lang w:val="es-MX" w:eastAsia="es-ES"/>
              </w:rPr>
              <w:t>2</w:t>
            </w:r>
            <w:r w:rsidRPr="008A2C79">
              <w:rPr>
                <w:rFonts w:ascii="Arial" w:eastAsia="Times New Roman" w:hAnsi="Arial" w:cs="Times New Roman"/>
                <w:i/>
                <w:kern w:val="20"/>
                <w:sz w:val="20"/>
                <w:szCs w:val="20"/>
                <w:lang w:val="es-MX" w:eastAsia="es-ES"/>
              </w:rPr>
              <w:t>d</w:t>
            </w:r>
            <w:r w:rsidRPr="008A2C79">
              <w:rPr>
                <w:rFonts w:ascii="Arial" w:eastAsia="Times New Roman" w:hAnsi="Arial" w:cs="Times New Roman"/>
                <w:i/>
                <w:kern w:val="20"/>
                <w:sz w:val="20"/>
                <w:szCs w:val="20"/>
                <w:vertAlign w:val="superscript"/>
                <w:lang w:val="es-MX" w:eastAsia="es-ES"/>
              </w:rPr>
              <w:t>3</w:t>
            </w:r>
          </w:p>
        </w:tc>
        <w:tc>
          <w:tcPr>
            <w:tcW w:w="1592" w:type="dxa"/>
          </w:tcPr>
          <w:p w:rsidR="00480FE3" w:rsidRPr="008A2C79" w:rsidRDefault="00480FE3" w:rsidP="0071726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kern w:val="2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Times New Roman"/>
                <w:b/>
                <w:i/>
                <w:kern w:val="20"/>
                <w:sz w:val="20"/>
                <w:szCs w:val="20"/>
                <w:lang w:val="es-MX" w:eastAsia="es-ES"/>
              </w:rPr>
              <w:t>menos</w:t>
            </w:r>
          </w:p>
        </w:tc>
        <w:tc>
          <w:tcPr>
            <w:tcW w:w="2077" w:type="dxa"/>
          </w:tcPr>
          <w:p w:rsidR="00480FE3" w:rsidRPr="008A2C79" w:rsidRDefault="00480FE3" w:rsidP="0071726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kern w:val="2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Times New Roman"/>
                <w:b/>
                <w:i/>
                <w:kern w:val="2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1911" w:type="dxa"/>
          </w:tcPr>
          <w:p w:rsidR="00480FE3" w:rsidRPr="00480FE3" w:rsidRDefault="00480FE3" w:rsidP="0071726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kern w:val="2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Times New Roman"/>
                <w:b/>
                <w:i/>
                <w:kern w:val="20"/>
                <w:sz w:val="20"/>
                <w:szCs w:val="20"/>
                <w:lang w:val="es-MX" w:eastAsia="es-ES"/>
              </w:rPr>
              <w:t>a</w:t>
            </w:r>
            <w:r>
              <w:rPr>
                <w:rFonts w:ascii="Arial" w:eastAsia="Times New Roman" w:hAnsi="Arial" w:cs="Times New Roman"/>
                <w:b/>
                <w:i/>
                <w:kern w:val="20"/>
                <w:sz w:val="20"/>
                <w:szCs w:val="20"/>
                <w:vertAlign w:val="superscript"/>
                <w:lang w:val="es-MX" w:eastAsia="es-ES"/>
              </w:rPr>
              <w:t>4</w:t>
            </w:r>
            <w:r>
              <w:rPr>
                <w:rFonts w:ascii="Arial" w:eastAsia="Times New Roman" w:hAnsi="Arial" w:cs="Times New Roman"/>
                <w:b/>
                <w:i/>
                <w:kern w:val="20"/>
                <w:sz w:val="20"/>
                <w:szCs w:val="20"/>
                <w:lang w:val="es-MX" w:eastAsia="es-ES"/>
              </w:rPr>
              <w:t>c</w:t>
            </w:r>
            <w:r>
              <w:rPr>
                <w:rFonts w:ascii="Arial" w:eastAsia="Times New Roman" w:hAnsi="Arial" w:cs="Times New Roman"/>
                <w:b/>
                <w:i/>
                <w:kern w:val="20"/>
                <w:sz w:val="20"/>
                <w:szCs w:val="20"/>
                <w:vertAlign w:val="superscript"/>
                <w:lang w:val="es-MX" w:eastAsia="es-ES"/>
              </w:rPr>
              <w:t>2</w:t>
            </w:r>
            <w:r>
              <w:rPr>
                <w:rFonts w:ascii="Arial" w:eastAsia="Times New Roman" w:hAnsi="Arial" w:cs="Times New Roman"/>
                <w:b/>
                <w:i/>
                <w:kern w:val="20"/>
                <w:sz w:val="20"/>
                <w:szCs w:val="20"/>
                <w:lang w:val="es-MX" w:eastAsia="es-ES"/>
              </w:rPr>
              <w:t>d</w:t>
            </w:r>
            <w:r>
              <w:rPr>
                <w:rFonts w:ascii="Arial" w:eastAsia="Times New Roman" w:hAnsi="Arial" w:cs="Times New Roman"/>
                <w:b/>
                <w:i/>
                <w:kern w:val="20"/>
                <w:sz w:val="20"/>
                <w:szCs w:val="20"/>
                <w:vertAlign w:val="superscript"/>
                <w:lang w:val="es-MX" w:eastAsia="es-ES"/>
              </w:rPr>
              <w:t>3</w:t>
            </w:r>
          </w:p>
        </w:tc>
        <w:tc>
          <w:tcPr>
            <w:tcW w:w="2248" w:type="dxa"/>
          </w:tcPr>
          <w:p w:rsidR="00480FE3" w:rsidRPr="008A2C79" w:rsidRDefault="00480FE3" w:rsidP="0071726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kern w:val="2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Times New Roman"/>
                <w:b/>
                <w:i/>
                <w:kern w:val="20"/>
                <w:sz w:val="20"/>
                <w:szCs w:val="20"/>
                <w:lang w:val="es-MX" w:eastAsia="es-ES"/>
              </w:rPr>
              <w:t>4+2+</w:t>
            </w:r>
            <w:r w:rsidR="003D5730">
              <w:rPr>
                <w:rFonts w:ascii="Arial" w:eastAsia="Times New Roman" w:hAnsi="Arial" w:cs="Times New Roman"/>
                <w:b/>
                <w:i/>
                <w:kern w:val="20"/>
                <w:sz w:val="20"/>
                <w:szCs w:val="20"/>
                <w:lang w:val="es-MX" w:eastAsia="es-ES"/>
              </w:rPr>
              <w:t>3=9</w:t>
            </w:r>
          </w:p>
        </w:tc>
      </w:tr>
    </w:tbl>
    <w:p w:rsidR="00480FE3" w:rsidRPr="008A2C79" w:rsidRDefault="00480FE3" w:rsidP="00480FE3">
      <w:pPr>
        <w:numPr>
          <w:ilvl w:val="0"/>
          <w:numId w:val="1"/>
        </w:num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Times New Roman"/>
          <w:b/>
          <w:kern w:val="20"/>
          <w:lang w:val="es-MX" w:eastAsia="es-ES"/>
        </w:rPr>
      </w:pPr>
      <w:r w:rsidRPr="008A2C79">
        <w:rPr>
          <w:rFonts w:ascii="Arial" w:eastAsia="Times New Roman" w:hAnsi="Arial" w:cs="Times New Roman"/>
          <w:b/>
          <w:kern w:val="20"/>
          <w:lang w:val="es-MX" w:eastAsia="es-ES"/>
        </w:rPr>
        <w:t xml:space="preserve">Expresión algebraica: </w:t>
      </w:r>
      <w:r w:rsidRPr="008A2C79">
        <w:rPr>
          <w:rFonts w:ascii="Arial" w:eastAsia="Times New Roman" w:hAnsi="Arial" w:cs="Times New Roman"/>
          <w:kern w:val="20"/>
          <w:lang w:val="es-MX" w:eastAsia="es-ES"/>
        </w:rPr>
        <w:t>Expresión algebraica es el resultado de combinar, mediante la operación de adición, uno o más términos algebraicos.</w:t>
      </w:r>
    </w:p>
    <w:p w:rsidR="00480FE3" w:rsidRPr="008A2C79" w:rsidRDefault="00480FE3" w:rsidP="00480FE3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Times New Roman"/>
          <w:kern w:val="20"/>
          <w:lang w:val="es-MX" w:eastAsia="es-ES"/>
        </w:rPr>
      </w:pPr>
      <w:r w:rsidRPr="008A2C79">
        <w:rPr>
          <w:rFonts w:ascii="Arial" w:eastAsia="Times New Roman" w:hAnsi="Arial" w:cs="Times New Roman"/>
          <w:b/>
          <w:kern w:val="20"/>
          <w:lang w:val="es-MX" w:eastAsia="es-ES"/>
        </w:rPr>
        <w:t xml:space="preserve">Ejemplo: </w:t>
      </w:r>
      <w:r w:rsidRPr="008A2C79">
        <w:rPr>
          <w:rFonts w:ascii="Arial" w:eastAsia="Times New Roman" w:hAnsi="Arial" w:cs="Times New Roman"/>
          <w:i/>
          <w:kern w:val="20"/>
          <w:lang w:val="en-US" w:eastAsia="es-ES"/>
        </w:rPr>
        <w:t xml:space="preserve">4 </w:t>
      </w:r>
      <w:proofErr w:type="spellStart"/>
      <w:r w:rsidRPr="008A2C79">
        <w:rPr>
          <w:rFonts w:ascii="Arial" w:eastAsia="Times New Roman" w:hAnsi="Arial" w:cs="Times New Roman"/>
          <w:i/>
          <w:kern w:val="20"/>
          <w:lang w:val="en-US" w:eastAsia="es-ES"/>
        </w:rPr>
        <w:t>ab</w:t>
      </w:r>
      <w:proofErr w:type="spellEnd"/>
      <w:r w:rsidRPr="008A2C79">
        <w:rPr>
          <w:rFonts w:ascii="Arial" w:eastAsia="Times New Roman" w:hAnsi="Arial" w:cs="Times New Roman"/>
          <w:i/>
          <w:kern w:val="20"/>
          <w:lang w:val="en-US" w:eastAsia="es-ES"/>
        </w:rPr>
        <w:t xml:space="preserve"> +3 </w:t>
      </w:r>
      <w:proofErr w:type="spellStart"/>
      <w:r w:rsidRPr="008A2C79">
        <w:rPr>
          <w:rFonts w:ascii="Arial" w:eastAsia="Times New Roman" w:hAnsi="Arial" w:cs="Times New Roman"/>
          <w:i/>
          <w:kern w:val="20"/>
          <w:lang w:val="en-US" w:eastAsia="es-ES"/>
        </w:rPr>
        <w:t>bc</w:t>
      </w:r>
      <w:proofErr w:type="spellEnd"/>
      <w:r w:rsidRPr="008A2C79">
        <w:rPr>
          <w:rFonts w:ascii="Arial" w:eastAsia="Times New Roman" w:hAnsi="Arial" w:cs="Times New Roman"/>
          <w:i/>
          <w:kern w:val="20"/>
          <w:lang w:val="en-US" w:eastAsia="es-ES"/>
        </w:rPr>
        <w:t xml:space="preserve"> +15d</w:t>
      </w:r>
    </w:p>
    <w:p w:rsidR="00480FE3" w:rsidRPr="008A2C79" w:rsidRDefault="00480FE3" w:rsidP="00480FE3">
      <w:pPr>
        <w:numPr>
          <w:ilvl w:val="0"/>
          <w:numId w:val="1"/>
        </w:num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Times New Roman"/>
          <w:b/>
          <w:kern w:val="20"/>
          <w:lang w:val="es-MX" w:eastAsia="es-ES"/>
        </w:rPr>
      </w:pPr>
      <w:r w:rsidRPr="008A2C79">
        <w:rPr>
          <w:rFonts w:ascii="Arial" w:eastAsia="Times New Roman" w:hAnsi="Arial" w:cs="Times New Roman"/>
          <w:b/>
          <w:kern w:val="20"/>
          <w:lang w:val="es-MX" w:eastAsia="es-ES"/>
        </w:rPr>
        <w:t>Cantidad de términos:</w:t>
      </w:r>
      <w:r w:rsidRPr="008A2C79">
        <w:rPr>
          <w:rFonts w:ascii="Arial" w:eastAsia="Times New Roman" w:hAnsi="Arial" w:cs="Times New Roman"/>
          <w:kern w:val="20"/>
          <w:lang w:val="es-MX" w:eastAsia="es-ES"/>
        </w:rPr>
        <w:t xml:space="preserve"> Según el número de términos que posea una expresión algebraica se denomina:                                                              </w:t>
      </w:r>
    </w:p>
    <w:p w:rsidR="00480FE3" w:rsidRPr="008A2C79" w:rsidRDefault="00480FE3" w:rsidP="00480FE3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Times New Roman"/>
          <w:kern w:val="20"/>
          <w:lang w:val="es-MX" w:eastAsia="es-ES"/>
        </w:rPr>
      </w:pPr>
      <w:proofErr w:type="gramStart"/>
      <w:r w:rsidRPr="008A2C79">
        <w:rPr>
          <w:rFonts w:ascii="Arial" w:eastAsia="Times New Roman" w:hAnsi="Arial" w:cs="Times New Roman"/>
          <w:b/>
          <w:kern w:val="20"/>
          <w:lang w:val="es-MX" w:eastAsia="es-ES"/>
        </w:rPr>
        <w:t>Monomio :</w:t>
      </w:r>
      <w:proofErr w:type="gramEnd"/>
      <w:r w:rsidRPr="008A2C79">
        <w:rPr>
          <w:rFonts w:ascii="Arial" w:eastAsia="Times New Roman" w:hAnsi="Arial" w:cs="Times New Roman"/>
          <w:b/>
          <w:kern w:val="20"/>
          <w:lang w:val="es-MX" w:eastAsia="es-ES"/>
        </w:rPr>
        <w:t xml:space="preserve"> </w:t>
      </w:r>
      <w:r w:rsidRPr="008A2C79">
        <w:rPr>
          <w:rFonts w:ascii="Arial" w:eastAsia="Times New Roman" w:hAnsi="Arial" w:cs="Times New Roman"/>
          <w:kern w:val="20"/>
          <w:lang w:val="es-MX" w:eastAsia="es-ES"/>
        </w:rPr>
        <w:t>Un término algebraico                      : a</w:t>
      </w:r>
      <w:r w:rsidRPr="008A2C79">
        <w:rPr>
          <w:rFonts w:ascii="Arial" w:eastAsia="Times New Roman" w:hAnsi="Arial" w:cs="Times New Roman"/>
          <w:kern w:val="20"/>
          <w:vertAlign w:val="superscript"/>
          <w:lang w:val="es-MX" w:eastAsia="es-ES"/>
        </w:rPr>
        <w:t>2</w:t>
      </w:r>
      <w:r w:rsidRPr="008A2C79">
        <w:rPr>
          <w:rFonts w:ascii="Arial" w:eastAsia="Times New Roman" w:hAnsi="Arial" w:cs="Times New Roman"/>
          <w:kern w:val="20"/>
          <w:lang w:val="es-MX" w:eastAsia="es-ES"/>
        </w:rPr>
        <w:t>bc</w:t>
      </w:r>
      <w:r w:rsidRPr="008A2C79">
        <w:rPr>
          <w:rFonts w:ascii="Arial" w:eastAsia="Times New Roman" w:hAnsi="Arial" w:cs="Times New Roman"/>
          <w:kern w:val="20"/>
          <w:vertAlign w:val="superscript"/>
          <w:lang w:val="es-MX" w:eastAsia="es-ES"/>
        </w:rPr>
        <w:t>4</w:t>
      </w:r>
      <w:r w:rsidRPr="008A2C79">
        <w:rPr>
          <w:rFonts w:ascii="Arial" w:eastAsia="Times New Roman" w:hAnsi="Arial" w:cs="Times New Roman"/>
          <w:kern w:val="20"/>
          <w:lang w:val="es-MX" w:eastAsia="es-ES"/>
        </w:rPr>
        <w:t xml:space="preserve"> </w:t>
      </w:r>
    </w:p>
    <w:p w:rsidR="00480FE3" w:rsidRPr="008A2C79" w:rsidRDefault="00480FE3" w:rsidP="00480FE3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Times New Roman"/>
          <w:kern w:val="20"/>
          <w:lang w:val="es-MX" w:eastAsia="es-ES"/>
        </w:rPr>
      </w:pPr>
      <w:r w:rsidRPr="008A2C79">
        <w:rPr>
          <w:rFonts w:ascii="Arial" w:eastAsia="Times New Roman" w:hAnsi="Arial" w:cs="Times New Roman"/>
          <w:b/>
          <w:kern w:val="20"/>
          <w:lang w:val="es-MX" w:eastAsia="es-ES"/>
        </w:rPr>
        <w:t>Binomio   :</w:t>
      </w:r>
      <w:r w:rsidRPr="008A2C79">
        <w:rPr>
          <w:rFonts w:ascii="Arial" w:eastAsia="Times New Roman" w:hAnsi="Arial" w:cs="Times New Roman"/>
          <w:kern w:val="20"/>
          <w:lang w:val="es-MX" w:eastAsia="es-ES"/>
        </w:rPr>
        <w:t xml:space="preserve"> Dos términos algebraicos                : x + y  </w:t>
      </w:r>
    </w:p>
    <w:p w:rsidR="00480FE3" w:rsidRPr="008A2C79" w:rsidRDefault="00480FE3" w:rsidP="00480FE3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Times New Roman"/>
          <w:kern w:val="20"/>
          <w:lang w:val="es-MX" w:eastAsia="es-ES"/>
        </w:rPr>
      </w:pPr>
      <w:proofErr w:type="gramStart"/>
      <w:r w:rsidRPr="008A2C79">
        <w:rPr>
          <w:rFonts w:ascii="Arial" w:eastAsia="Times New Roman" w:hAnsi="Arial" w:cs="Times New Roman"/>
          <w:b/>
          <w:kern w:val="20"/>
          <w:lang w:val="es-MX" w:eastAsia="es-ES"/>
        </w:rPr>
        <w:t>Trinomio  :</w:t>
      </w:r>
      <w:proofErr w:type="gramEnd"/>
      <w:r w:rsidRPr="008A2C79">
        <w:rPr>
          <w:rFonts w:ascii="Arial" w:eastAsia="Times New Roman" w:hAnsi="Arial" w:cs="Times New Roman"/>
          <w:kern w:val="20"/>
          <w:lang w:val="es-MX" w:eastAsia="es-ES"/>
        </w:rPr>
        <w:t xml:space="preserve"> Tres términos algebraicos               :  a + 5b -19</w:t>
      </w:r>
    </w:p>
    <w:p w:rsidR="00480FE3" w:rsidRPr="008A2C79" w:rsidRDefault="00480FE3" w:rsidP="00480FE3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Times New Roman"/>
          <w:kern w:val="20"/>
          <w:lang w:val="es-MX" w:eastAsia="es-ES"/>
        </w:rPr>
      </w:pPr>
      <w:r w:rsidRPr="008A2C79">
        <w:rPr>
          <w:rFonts w:ascii="Arial" w:eastAsia="Times New Roman" w:hAnsi="Arial" w:cs="Times New Roman"/>
          <w:b/>
          <w:kern w:val="20"/>
          <w:lang w:val="es-MX" w:eastAsia="es-ES"/>
        </w:rPr>
        <w:t>Polinomio:</w:t>
      </w:r>
      <w:r w:rsidRPr="008A2C79">
        <w:rPr>
          <w:rFonts w:ascii="Arial" w:eastAsia="Times New Roman" w:hAnsi="Arial" w:cs="Times New Roman"/>
          <w:kern w:val="20"/>
          <w:lang w:val="es-MX" w:eastAsia="es-ES"/>
        </w:rPr>
        <w:t xml:space="preserve"> Más de dos términos algebraicos</w:t>
      </w:r>
      <w:proofErr w:type="gramStart"/>
      <w:r w:rsidRPr="008A2C79">
        <w:rPr>
          <w:rFonts w:ascii="Arial" w:eastAsia="Times New Roman" w:hAnsi="Arial" w:cs="Times New Roman"/>
          <w:kern w:val="20"/>
          <w:lang w:val="es-MX" w:eastAsia="es-ES"/>
        </w:rPr>
        <w:t>:  2x</w:t>
      </w:r>
      <w:proofErr w:type="gramEnd"/>
      <w:r w:rsidRPr="008A2C79">
        <w:rPr>
          <w:rFonts w:ascii="Arial" w:eastAsia="Times New Roman" w:hAnsi="Arial" w:cs="Times New Roman"/>
          <w:kern w:val="20"/>
          <w:lang w:val="es-MX" w:eastAsia="es-ES"/>
        </w:rPr>
        <w:t xml:space="preserve"> – 4y + 6z – 8x</w:t>
      </w:r>
      <w:r w:rsidRPr="008A2C79">
        <w:rPr>
          <w:rFonts w:ascii="Arial" w:eastAsia="Times New Roman" w:hAnsi="Arial" w:cs="Times New Roman"/>
          <w:kern w:val="20"/>
          <w:vertAlign w:val="superscript"/>
          <w:lang w:val="es-MX" w:eastAsia="es-ES"/>
        </w:rPr>
        <w:t>2</w:t>
      </w:r>
    </w:p>
    <w:p w:rsidR="00480FE3" w:rsidRPr="008A2C79" w:rsidRDefault="00480FE3" w:rsidP="00480FE3">
      <w:pPr>
        <w:numPr>
          <w:ilvl w:val="0"/>
          <w:numId w:val="1"/>
        </w:numPr>
        <w:tabs>
          <w:tab w:val="center" w:pos="4252"/>
          <w:tab w:val="right" w:pos="8504"/>
        </w:tabs>
        <w:spacing w:after="0" w:line="240" w:lineRule="auto"/>
        <w:rPr>
          <w:rFonts w:ascii="Arial" w:eastAsia="Times New Roman" w:hAnsi="Arial" w:cs="Times New Roman"/>
          <w:kern w:val="20"/>
          <w:lang w:val="es-MX" w:eastAsia="es-ES"/>
        </w:rPr>
      </w:pPr>
      <w:r w:rsidRPr="008A2C79">
        <w:rPr>
          <w:rFonts w:ascii="Arial" w:eastAsia="Times New Roman" w:hAnsi="Arial" w:cs="Times New Roman"/>
          <w:b/>
          <w:kern w:val="20"/>
          <w:lang w:val="es-MX" w:eastAsia="es-ES"/>
        </w:rPr>
        <w:t xml:space="preserve">Grado de un polinomio: </w:t>
      </w:r>
      <w:r w:rsidRPr="008A2C79">
        <w:rPr>
          <w:rFonts w:ascii="Arial" w:eastAsia="Times New Roman" w:hAnsi="Arial" w:cs="Times New Roman"/>
          <w:kern w:val="20"/>
          <w:lang w:val="es-MX" w:eastAsia="es-ES"/>
        </w:rPr>
        <w:t>El grado de un polinomio está determinado por el mayor grado de alguno de sus términos cuyo coeficiente es distinto de cero.</w:t>
      </w:r>
    </w:p>
    <w:p w:rsidR="00480FE3" w:rsidRPr="008A2C79" w:rsidRDefault="00480FE3" w:rsidP="00480FE3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Times New Roman"/>
          <w:kern w:val="20"/>
          <w:lang w:val="es-MX" w:eastAsia="es-ES"/>
        </w:rPr>
      </w:pPr>
      <w:r w:rsidRPr="008A2C79">
        <w:rPr>
          <w:rFonts w:ascii="Arial" w:eastAsia="Times New Roman" w:hAnsi="Arial" w:cs="Times New Roman"/>
          <w:b/>
          <w:kern w:val="20"/>
          <w:lang w:val="es-MX" w:eastAsia="es-ES"/>
        </w:rPr>
        <w:t xml:space="preserve">       </w:t>
      </w:r>
      <w:r w:rsidRPr="008A2C79">
        <w:rPr>
          <w:rFonts w:ascii="Arial" w:eastAsia="Times New Roman" w:hAnsi="Arial" w:cs="Times New Roman"/>
          <w:kern w:val="20"/>
          <w:lang w:val="es-MX" w:eastAsia="es-ES"/>
        </w:rPr>
        <w:t xml:space="preserve">Determina el </w:t>
      </w:r>
      <w:r w:rsidRPr="008A2C79">
        <w:rPr>
          <w:rFonts w:ascii="Arial" w:eastAsia="Times New Roman" w:hAnsi="Arial" w:cs="Times New Roman"/>
          <w:b/>
          <w:kern w:val="20"/>
          <w:lang w:val="es-MX" w:eastAsia="es-ES"/>
        </w:rPr>
        <w:t>grado</w:t>
      </w:r>
      <w:r w:rsidRPr="008A2C79">
        <w:rPr>
          <w:rFonts w:ascii="Arial" w:eastAsia="Times New Roman" w:hAnsi="Arial" w:cs="Times New Roman"/>
          <w:kern w:val="20"/>
          <w:lang w:val="es-MX" w:eastAsia="es-ES"/>
        </w:rPr>
        <w:t xml:space="preserve"> y </w:t>
      </w:r>
      <w:r w:rsidRPr="008A2C79">
        <w:rPr>
          <w:rFonts w:ascii="Arial" w:eastAsia="Times New Roman" w:hAnsi="Arial" w:cs="Times New Roman"/>
          <w:b/>
          <w:kern w:val="20"/>
          <w:lang w:val="es-MX" w:eastAsia="es-ES"/>
        </w:rPr>
        <w:t>clasifica</w:t>
      </w:r>
      <w:r w:rsidRPr="008A2C79">
        <w:rPr>
          <w:rFonts w:ascii="Arial" w:eastAsia="Times New Roman" w:hAnsi="Arial" w:cs="Times New Roman"/>
          <w:kern w:val="20"/>
          <w:lang w:val="es-MX" w:eastAsia="es-ES"/>
        </w:rPr>
        <w:t xml:space="preserve"> según el número de términos, las siguientes expresiones algebraicas:</w:t>
      </w:r>
    </w:p>
    <w:p w:rsidR="00480FE3" w:rsidRPr="008A2C79" w:rsidRDefault="00480FE3" w:rsidP="00480FE3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Times New Roman"/>
          <w:kern w:val="20"/>
          <w:lang w:val="es-MX" w:eastAsia="es-ES"/>
        </w:rPr>
      </w:pP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1816"/>
        <w:gridCol w:w="2696"/>
        <w:gridCol w:w="2696"/>
      </w:tblGrid>
      <w:tr w:rsidR="00480FE3" w:rsidRPr="008A2C79" w:rsidTr="008366C9">
        <w:trPr>
          <w:trHeight w:val="533"/>
        </w:trPr>
        <w:tc>
          <w:tcPr>
            <w:tcW w:w="2696" w:type="dxa"/>
          </w:tcPr>
          <w:p w:rsidR="00480FE3" w:rsidRPr="008A2C79" w:rsidRDefault="00480FE3" w:rsidP="0071726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kern w:val="20"/>
                <w:lang w:val="es-MX" w:eastAsia="es-ES"/>
              </w:rPr>
            </w:pPr>
            <w:r w:rsidRPr="008A2C79">
              <w:rPr>
                <w:rFonts w:ascii="Arial" w:eastAsia="Times New Roman" w:hAnsi="Arial" w:cs="Times New Roman"/>
                <w:b/>
                <w:kern w:val="20"/>
                <w:lang w:val="es-MX" w:eastAsia="es-ES"/>
              </w:rPr>
              <w:t>Expresión algebraica</w:t>
            </w:r>
          </w:p>
        </w:tc>
        <w:tc>
          <w:tcPr>
            <w:tcW w:w="1816" w:type="dxa"/>
          </w:tcPr>
          <w:p w:rsidR="00480FE3" w:rsidRPr="008A2C79" w:rsidRDefault="00480FE3" w:rsidP="0071726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kern w:val="20"/>
                <w:lang w:val="es-MX" w:eastAsia="es-ES"/>
              </w:rPr>
            </w:pPr>
            <w:r w:rsidRPr="008A2C79">
              <w:rPr>
                <w:rFonts w:ascii="Arial" w:eastAsia="Times New Roman" w:hAnsi="Arial" w:cs="Times New Roman"/>
                <w:b/>
                <w:kern w:val="20"/>
                <w:lang w:val="es-MX" w:eastAsia="es-ES"/>
              </w:rPr>
              <w:t xml:space="preserve">Grado de los términos </w:t>
            </w:r>
          </w:p>
        </w:tc>
        <w:tc>
          <w:tcPr>
            <w:tcW w:w="2696" w:type="dxa"/>
          </w:tcPr>
          <w:p w:rsidR="00480FE3" w:rsidRPr="008A2C79" w:rsidRDefault="008366C9" w:rsidP="0071726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kern w:val="20"/>
                <w:lang w:val="es-MX" w:eastAsia="es-ES"/>
              </w:rPr>
            </w:pPr>
            <w:r>
              <w:rPr>
                <w:rFonts w:ascii="Arial" w:eastAsia="Times New Roman" w:hAnsi="Arial" w:cs="Times New Roman"/>
                <w:b/>
                <w:kern w:val="20"/>
                <w:lang w:val="es-MX" w:eastAsia="es-ES"/>
              </w:rPr>
              <w:t>Grado de</w:t>
            </w:r>
            <w:r w:rsidR="00480FE3" w:rsidRPr="008A2C79">
              <w:rPr>
                <w:rFonts w:ascii="Arial" w:eastAsia="Times New Roman" w:hAnsi="Arial" w:cs="Times New Roman"/>
                <w:b/>
                <w:kern w:val="20"/>
                <w:lang w:val="es-MX" w:eastAsia="es-ES"/>
              </w:rPr>
              <w:t>l polinomio</w:t>
            </w:r>
          </w:p>
        </w:tc>
        <w:tc>
          <w:tcPr>
            <w:tcW w:w="2696" w:type="dxa"/>
          </w:tcPr>
          <w:p w:rsidR="00480FE3" w:rsidRPr="008A2C79" w:rsidRDefault="00480FE3" w:rsidP="0071726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kern w:val="20"/>
                <w:lang w:val="es-MX" w:eastAsia="es-ES"/>
              </w:rPr>
            </w:pPr>
            <w:r w:rsidRPr="008A2C79">
              <w:rPr>
                <w:rFonts w:ascii="Arial" w:eastAsia="Times New Roman" w:hAnsi="Arial" w:cs="Times New Roman"/>
                <w:b/>
                <w:kern w:val="20"/>
                <w:lang w:val="es-MX" w:eastAsia="es-ES"/>
              </w:rPr>
              <w:t>Número de términos</w:t>
            </w:r>
          </w:p>
        </w:tc>
      </w:tr>
      <w:tr w:rsidR="00480FE3" w:rsidRPr="008A2C79" w:rsidTr="008366C9">
        <w:trPr>
          <w:trHeight w:val="382"/>
        </w:trPr>
        <w:tc>
          <w:tcPr>
            <w:tcW w:w="2696" w:type="dxa"/>
          </w:tcPr>
          <w:p w:rsidR="00480FE3" w:rsidRPr="008A2C79" w:rsidRDefault="00480FE3" w:rsidP="0071726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kern w:val="20"/>
                <w:lang w:val="es-MX" w:eastAsia="es-ES"/>
              </w:rPr>
            </w:pPr>
            <w:r w:rsidRPr="008A2C79">
              <w:rPr>
                <w:rFonts w:ascii="Arial" w:eastAsia="Times New Roman" w:hAnsi="Arial" w:cs="Times New Roman"/>
                <w:kern w:val="20"/>
                <w:lang w:val="es-MX" w:eastAsia="es-ES"/>
              </w:rPr>
              <w:t>2x – 5y</w:t>
            </w:r>
            <w:r w:rsidRPr="008A2C79">
              <w:rPr>
                <w:rFonts w:ascii="Arial" w:eastAsia="Times New Roman" w:hAnsi="Arial" w:cs="Times New Roman"/>
                <w:kern w:val="20"/>
                <w:vertAlign w:val="superscript"/>
                <w:lang w:val="es-MX" w:eastAsia="es-ES"/>
              </w:rPr>
              <w:t>3</w:t>
            </w:r>
          </w:p>
        </w:tc>
        <w:tc>
          <w:tcPr>
            <w:tcW w:w="1816" w:type="dxa"/>
          </w:tcPr>
          <w:p w:rsidR="00480FE3" w:rsidRPr="008A2C79" w:rsidRDefault="00480FE3" w:rsidP="0071726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kern w:val="20"/>
                <w:lang w:val="es-MX" w:eastAsia="es-ES"/>
              </w:rPr>
            </w:pPr>
            <w:r w:rsidRPr="008A2C79">
              <w:rPr>
                <w:rFonts w:ascii="Arial" w:eastAsia="Times New Roman" w:hAnsi="Arial" w:cs="Times New Roman"/>
                <w:kern w:val="20"/>
                <w:lang w:val="es-MX" w:eastAsia="es-ES"/>
              </w:rPr>
              <w:t>1 y 3</w:t>
            </w:r>
          </w:p>
        </w:tc>
        <w:tc>
          <w:tcPr>
            <w:tcW w:w="2696" w:type="dxa"/>
          </w:tcPr>
          <w:p w:rsidR="00480FE3" w:rsidRPr="008A2C79" w:rsidRDefault="00480FE3" w:rsidP="0071726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kern w:val="20"/>
                <w:lang w:val="es-MX" w:eastAsia="es-ES"/>
              </w:rPr>
            </w:pPr>
            <w:r w:rsidRPr="008A2C79">
              <w:rPr>
                <w:rFonts w:ascii="Arial" w:eastAsia="Times New Roman" w:hAnsi="Arial" w:cs="Times New Roman"/>
                <w:kern w:val="20"/>
                <w:lang w:val="es-MX" w:eastAsia="es-ES"/>
              </w:rPr>
              <w:t>3</w:t>
            </w:r>
          </w:p>
        </w:tc>
        <w:tc>
          <w:tcPr>
            <w:tcW w:w="2696" w:type="dxa"/>
          </w:tcPr>
          <w:p w:rsidR="00480FE3" w:rsidRPr="008A2C79" w:rsidRDefault="00480FE3" w:rsidP="0071726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kern w:val="20"/>
                <w:lang w:val="es-MX" w:eastAsia="es-ES"/>
              </w:rPr>
            </w:pPr>
            <w:r w:rsidRPr="008A2C79">
              <w:rPr>
                <w:rFonts w:ascii="Arial" w:eastAsia="Times New Roman" w:hAnsi="Arial" w:cs="Times New Roman"/>
                <w:kern w:val="20"/>
                <w:lang w:val="es-MX" w:eastAsia="es-ES"/>
              </w:rPr>
              <w:t>2: binomio</w:t>
            </w:r>
          </w:p>
        </w:tc>
      </w:tr>
      <w:tr w:rsidR="00480FE3" w:rsidRPr="008A2C79" w:rsidTr="008366C9">
        <w:trPr>
          <w:trHeight w:val="449"/>
        </w:trPr>
        <w:tc>
          <w:tcPr>
            <w:tcW w:w="2696" w:type="dxa"/>
          </w:tcPr>
          <w:p w:rsidR="00480FE3" w:rsidRPr="008A2C79" w:rsidRDefault="00480FE3" w:rsidP="0071726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kern w:val="20"/>
                <w:lang w:val="es-MX" w:eastAsia="es-ES"/>
              </w:rPr>
            </w:pPr>
            <w:r w:rsidRPr="008A2C79">
              <w:rPr>
                <w:rFonts w:ascii="Arial" w:eastAsia="Times New Roman" w:hAnsi="Arial" w:cs="Times New Roman"/>
                <w:kern w:val="20"/>
                <w:lang w:val="es-MX" w:eastAsia="es-ES"/>
              </w:rPr>
              <w:t>m</w:t>
            </w:r>
            <w:r w:rsidRPr="008A2C79">
              <w:rPr>
                <w:rFonts w:ascii="Arial" w:eastAsia="Times New Roman" w:hAnsi="Arial" w:cs="Times New Roman"/>
                <w:kern w:val="20"/>
                <w:vertAlign w:val="superscript"/>
                <w:lang w:val="es-MX" w:eastAsia="es-ES"/>
              </w:rPr>
              <w:t>2</w:t>
            </w:r>
            <w:r w:rsidRPr="008A2C79">
              <w:rPr>
                <w:rFonts w:ascii="Arial" w:eastAsia="Times New Roman" w:hAnsi="Arial" w:cs="Times New Roman"/>
                <w:kern w:val="20"/>
                <w:lang w:val="es-MX" w:eastAsia="es-ES"/>
              </w:rPr>
              <w:t xml:space="preserve"> + </w:t>
            </w:r>
            <w:proofErr w:type="spellStart"/>
            <w:r w:rsidRPr="008A2C79">
              <w:rPr>
                <w:rFonts w:ascii="Arial" w:eastAsia="Times New Roman" w:hAnsi="Arial" w:cs="Times New Roman"/>
                <w:kern w:val="20"/>
                <w:lang w:val="es-MX" w:eastAsia="es-ES"/>
              </w:rPr>
              <w:t>mn</w:t>
            </w:r>
            <w:proofErr w:type="spellEnd"/>
            <w:r w:rsidRPr="008A2C79">
              <w:rPr>
                <w:rFonts w:ascii="Arial" w:eastAsia="Times New Roman" w:hAnsi="Arial" w:cs="Times New Roman"/>
                <w:kern w:val="20"/>
                <w:lang w:val="es-MX" w:eastAsia="es-ES"/>
              </w:rPr>
              <w:t xml:space="preserve"> + n</w:t>
            </w:r>
            <w:r w:rsidRPr="008A2C79">
              <w:rPr>
                <w:rFonts w:ascii="Arial" w:eastAsia="Times New Roman" w:hAnsi="Arial" w:cs="Times New Roman"/>
                <w:kern w:val="20"/>
                <w:vertAlign w:val="superscript"/>
                <w:lang w:val="es-MX" w:eastAsia="es-ES"/>
              </w:rPr>
              <w:t>2</w:t>
            </w:r>
          </w:p>
        </w:tc>
        <w:tc>
          <w:tcPr>
            <w:tcW w:w="1816" w:type="dxa"/>
          </w:tcPr>
          <w:p w:rsidR="00480FE3" w:rsidRPr="008A2C79" w:rsidRDefault="008366C9" w:rsidP="0071726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kern w:val="20"/>
                <w:lang w:val="es-MX" w:eastAsia="es-ES"/>
              </w:rPr>
            </w:pPr>
            <w:r>
              <w:rPr>
                <w:rFonts w:ascii="Arial" w:eastAsia="Times New Roman" w:hAnsi="Arial" w:cs="Times New Roman"/>
                <w:kern w:val="20"/>
                <w:lang w:val="es-MX" w:eastAsia="es-ES"/>
              </w:rPr>
              <w:t>2 en todos</w:t>
            </w:r>
          </w:p>
        </w:tc>
        <w:tc>
          <w:tcPr>
            <w:tcW w:w="2696" w:type="dxa"/>
          </w:tcPr>
          <w:p w:rsidR="00480FE3" w:rsidRPr="008A2C79" w:rsidRDefault="008366C9" w:rsidP="0071726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kern w:val="20"/>
                <w:lang w:val="es-MX" w:eastAsia="es-ES"/>
              </w:rPr>
            </w:pPr>
            <w:r>
              <w:rPr>
                <w:rFonts w:ascii="Arial" w:eastAsia="Times New Roman" w:hAnsi="Arial" w:cs="Times New Roman"/>
                <w:kern w:val="20"/>
                <w:lang w:val="es-MX" w:eastAsia="es-ES"/>
              </w:rPr>
              <w:t>2</w:t>
            </w:r>
          </w:p>
        </w:tc>
        <w:tc>
          <w:tcPr>
            <w:tcW w:w="2696" w:type="dxa"/>
          </w:tcPr>
          <w:p w:rsidR="00480FE3" w:rsidRPr="008A2C79" w:rsidRDefault="008366C9" w:rsidP="0071726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kern w:val="20"/>
                <w:lang w:val="es-MX" w:eastAsia="es-ES"/>
              </w:rPr>
            </w:pPr>
            <w:r>
              <w:rPr>
                <w:rFonts w:ascii="Arial" w:eastAsia="Times New Roman" w:hAnsi="Arial" w:cs="Times New Roman"/>
                <w:kern w:val="20"/>
                <w:lang w:val="es-MX" w:eastAsia="es-ES"/>
              </w:rPr>
              <w:t>3: trinomio</w:t>
            </w:r>
          </w:p>
        </w:tc>
      </w:tr>
      <w:tr w:rsidR="00480FE3" w:rsidRPr="008A2C79" w:rsidTr="008366C9">
        <w:trPr>
          <w:trHeight w:val="440"/>
        </w:trPr>
        <w:tc>
          <w:tcPr>
            <w:tcW w:w="2696" w:type="dxa"/>
          </w:tcPr>
          <w:p w:rsidR="00480FE3" w:rsidRPr="008A2C79" w:rsidRDefault="00480FE3" w:rsidP="0071726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kern w:val="20"/>
                <w:lang w:val="es-MX" w:eastAsia="es-ES"/>
              </w:rPr>
            </w:pPr>
            <w:r w:rsidRPr="008A2C79">
              <w:rPr>
                <w:rFonts w:ascii="Arial" w:eastAsia="Times New Roman" w:hAnsi="Arial" w:cs="Times New Roman"/>
                <w:kern w:val="20"/>
                <w:lang w:val="es-MX" w:eastAsia="es-ES"/>
              </w:rPr>
              <w:t>x + y</w:t>
            </w:r>
            <w:r w:rsidRPr="008A2C79">
              <w:rPr>
                <w:rFonts w:ascii="Arial" w:eastAsia="Times New Roman" w:hAnsi="Arial" w:cs="Times New Roman"/>
                <w:kern w:val="20"/>
                <w:vertAlign w:val="superscript"/>
                <w:lang w:val="es-MX" w:eastAsia="es-ES"/>
              </w:rPr>
              <w:t xml:space="preserve">2 </w:t>
            </w:r>
            <w:r w:rsidRPr="008A2C79">
              <w:rPr>
                <w:rFonts w:ascii="Arial" w:eastAsia="Times New Roman" w:hAnsi="Arial" w:cs="Times New Roman"/>
                <w:kern w:val="20"/>
                <w:lang w:val="es-MX" w:eastAsia="es-ES"/>
              </w:rPr>
              <w:t xml:space="preserve"> + z</w:t>
            </w:r>
            <w:r w:rsidRPr="008A2C79">
              <w:rPr>
                <w:rFonts w:ascii="Arial" w:eastAsia="Times New Roman" w:hAnsi="Arial" w:cs="Times New Roman"/>
                <w:kern w:val="20"/>
                <w:vertAlign w:val="superscript"/>
                <w:lang w:val="es-MX" w:eastAsia="es-ES"/>
              </w:rPr>
              <w:t>3</w:t>
            </w:r>
            <w:r w:rsidRPr="008A2C79">
              <w:rPr>
                <w:rFonts w:ascii="Arial" w:eastAsia="Times New Roman" w:hAnsi="Arial" w:cs="Times New Roman"/>
                <w:kern w:val="20"/>
                <w:lang w:val="es-MX" w:eastAsia="es-ES"/>
              </w:rPr>
              <w:t xml:space="preserve"> – xy</w:t>
            </w:r>
            <w:r w:rsidRPr="008A2C79">
              <w:rPr>
                <w:rFonts w:ascii="Arial" w:eastAsia="Times New Roman" w:hAnsi="Arial" w:cs="Times New Roman"/>
                <w:kern w:val="20"/>
                <w:vertAlign w:val="superscript"/>
                <w:lang w:val="es-MX" w:eastAsia="es-ES"/>
              </w:rPr>
              <w:t>2</w:t>
            </w:r>
            <w:r w:rsidRPr="008A2C79">
              <w:rPr>
                <w:rFonts w:ascii="Arial" w:eastAsia="Times New Roman" w:hAnsi="Arial" w:cs="Times New Roman"/>
                <w:kern w:val="20"/>
                <w:lang w:val="es-MX" w:eastAsia="es-ES"/>
              </w:rPr>
              <w:t>z</w:t>
            </w:r>
            <w:r w:rsidRPr="008A2C79">
              <w:rPr>
                <w:rFonts w:ascii="Arial" w:eastAsia="Times New Roman" w:hAnsi="Arial" w:cs="Times New Roman"/>
                <w:kern w:val="20"/>
                <w:vertAlign w:val="superscript"/>
                <w:lang w:val="es-MX" w:eastAsia="es-ES"/>
              </w:rPr>
              <w:t>3</w:t>
            </w:r>
          </w:p>
        </w:tc>
        <w:tc>
          <w:tcPr>
            <w:tcW w:w="1816" w:type="dxa"/>
          </w:tcPr>
          <w:p w:rsidR="00480FE3" w:rsidRPr="008A2C79" w:rsidRDefault="008366C9" w:rsidP="0071726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kern w:val="20"/>
                <w:lang w:val="es-MX" w:eastAsia="es-ES"/>
              </w:rPr>
            </w:pPr>
            <w:r>
              <w:rPr>
                <w:rFonts w:ascii="Arial" w:eastAsia="Times New Roman" w:hAnsi="Arial" w:cs="Times New Roman"/>
                <w:kern w:val="20"/>
                <w:lang w:val="es-MX" w:eastAsia="es-ES"/>
              </w:rPr>
              <w:t>1,2,3 y 6</w:t>
            </w:r>
          </w:p>
        </w:tc>
        <w:tc>
          <w:tcPr>
            <w:tcW w:w="2696" w:type="dxa"/>
          </w:tcPr>
          <w:p w:rsidR="00480FE3" w:rsidRPr="008A2C79" w:rsidRDefault="008366C9" w:rsidP="0071726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kern w:val="20"/>
                <w:lang w:val="es-MX" w:eastAsia="es-ES"/>
              </w:rPr>
            </w:pPr>
            <w:r>
              <w:rPr>
                <w:rFonts w:ascii="Arial" w:eastAsia="Times New Roman" w:hAnsi="Arial" w:cs="Times New Roman"/>
                <w:kern w:val="20"/>
                <w:lang w:val="es-MX" w:eastAsia="es-ES"/>
              </w:rPr>
              <w:t>6</w:t>
            </w:r>
          </w:p>
        </w:tc>
        <w:tc>
          <w:tcPr>
            <w:tcW w:w="2696" w:type="dxa"/>
          </w:tcPr>
          <w:p w:rsidR="00480FE3" w:rsidRPr="008A2C79" w:rsidRDefault="008366C9" w:rsidP="0071726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kern w:val="20"/>
                <w:lang w:val="es-MX" w:eastAsia="es-ES"/>
              </w:rPr>
            </w:pPr>
            <w:r>
              <w:rPr>
                <w:rFonts w:ascii="Arial" w:eastAsia="Times New Roman" w:hAnsi="Arial" w:cs="Times New Roman"/>
                <w:kern w:val="20"/>
                <w:lang w:val="es-MX" w:eastAsia="es-ES"/>
              </w:rPr>
              <w:t>4: polinomio</w:t>
            </w:r>
          </w:p>
        </w:tc>
      </w:tr>
    </w:tbl>
    <w:p w:rsidR="00480FE3" w:rsidRPr="008A2C79" w:rsidRDefault="00480FE3" w:rsidP="00480FE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Times New Roman"/>
          <w:kern w:val="20"/>
          <w:lang w:val="es-MX" w:eastAsia="es-ES"/>
        </w:rPr>
      </w:pPr>
    </w:p>
    <w:p w:rsidR="00480FE3" w:rsidRPr="008A2C79" w:rsidRDefault="00480FE3" w:rsidP="00480FE3">
      <w:pPr>
        <w:tabs>
          <w:tab w:val="center" w:pos="4252"/>
          <w:tab w:val="right" w:pos="8504"/>
        </w:tabs>
        <w:spacing w:after="0" w:line="240" w:lineRule="auto"/>
        <w:rPr>
          <w:rFonts w:ascii="Arial" w:eastAsia="Times New Roman" w:hAnsi="Arial" w:cs="Times New Roman"/>
          <w:b/>
          <w:kern w:val="20"/>
          <w:u w:val="single"/>
          <w:lang w:val="es-MX" w:eastAsia="es-ES"/>
        </w:rPr>
      </w:pPr>
      <w:r w:rsidRPr="008A2C79">
        <w:rPr>
          <w:rFonts w:ascii="Arial" w:eastAsia="Times New Roman" w:hAnsi="Arial" w:cs="Times New Roman"/>
          <w:b/>
          <w:kern w:val="20"/>
          <w:u w:val="single"/>
          <w:lang w:val="es-MX" w:eastAsia="es-ES"/>
        </w:rPr>
        <w:t>VALORACIÓN DE EXPRESIONES ALGEBRAICAS:</w:t>
      </w:r>
    </w:p>
    <w:p w:rsidR="00480FE3" w:rsidRPr="008A2C79" w:rsidRDefault="00480FE3" w:rsidP="00480FE3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Times New Roman"/>
          <w:b/>
          <w:kern w:val="20"/>
          <w:lang w:val="es-MX" w:eastAsia="es-ES"/>
        </w:rPr>
      </w:pPr>
      <w:r w:rsidRPr="008A2C79">
        <w:rPr>
          <w:rFonts w:ascii="Arial" w:eastAsia="Times New Roman" w:hAnsi="Arial" w:cs="Times New Roman"/>
          <w:kern w:val="20"/>
          <w:lang w:val="es-MX" w:eastAsia="es-ES"/>
        </w:rPr>
        <w:lastRenderedPageBreak/>
        <w:t xml:space="preserve">Valorar una expresión algebraica significa </w:t>
      </w:r>
      <w:r w:rsidRPr="008A2C79">
        <w:rPr>
          <w:rFonts w:ascii="Arial" w:eastAsia="Times New Roman" w:hAnsi="Arial" w:cs="Times New Roman"/>
          <w:b/>
          <w:kern w:val="20"/>
          <w:lang w:val="es-MX" w:eastAsia="es-ES"/>
        </w:rPr>
        <w:t xml:space="preserve">asignar un valor numérico </w:t>
      </w:r>
      <w:r w:rsidRPr="008A2C79">
        <w:rPr>
          <w:rFonts w:ascii="Arial" w:eastAsia="Times New Roman" w:hAnsi="Arial" w:cs="Times New Roman"/>
          <w:kern w:val="20"/>
          <w:lang w:val="es-MX" w:eastAsia="es-ES"/>
        </w:rPr>
        <w:t>a cada variable de los términos y resolver las operaciones indicadas en la expresión</w:t>
      </w:r>
      <w:r w:rsidRPr="008A2C79">
        <w:rPr>
          <w:rFonts w:ascii="Arial" w:eastAsia="Times New Roman" w:hAnsi="Arial" w:cs="Times New Roman"/>
          <w:b/>
          <w:kern w:val="20"/>
          <w:lang w:val="es-MX" w:eastAsia="es-ES"/>
        </w:rPr>
        <w:t xml:space="preserve"> </w:t>
      </w:r>
      <w:r w:rsidRPr="008A2C79">
        <w:rPr>
          <w:rFonts w:ascii="Arial" w:eastAsia="Times New Roman" w:hAnsi="Arial" w:cs="Times New Roman"/>
          <w:kern w:val="20"/>
          <w:lang w:val="es-MX" w:eastAsia="es-ES"/>
        </w:rPr>
        <w:t>para determinar su valor final. Veamos un ejemplo:</w:t>
      </w:r>
    </w:p>
    <w:p w:rsidR="00480FE3" w:rsidRPr="008A2C79" w:rsidRDefault="00480FE3" w:rsidP="00480FE3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Times New Roman"/>
          <w:kern w:val="20"/>
          <w:lang w:val="es-MX" w:eastAsia="es-ES"/>
        </w:rPr>
      </w:pPr>
      <w:r w:rsidRPr="008A2C79">
        <w:rPr>
          <w:rFonts w:ascii="Arial" w:eastAsia="Times New Roman" w:hAnsi="Arial" w:cs="Times New Roman"/>
          <w:kern w:val="20"/>
          <w:lang w:val="es-MX" w:eastAsia="es-ES"/>
        </w:rPr>
        <w:t>Valoremos la expresión</w:t>
      </w:r>
      <w:proofErr w:type="gramStart"/>
      <w:r w:rsidRPr="008A2C79">
        <w:rPr>
          <w:rFonts w:ascii="Arial" w:eastAsia="Times New Roman" w:hAnsi="Arial" w:cs="Times New Roman"/>
          <w:kern w:val="20"/>
          <w:lang w:val="es-MX" w:eastAsia="es-ES"/>
        </w:rPr>
        <w:t xml:space="preserve">: </w:t>
      </w:r>
      <w:r w:rsidRPr="008A2C79">
        <w:rPr>
          <w:rFonts w:ascii="Arial" w:eastAsia="Times New Roman" w:hAnsi="Arial" w:cs="Times New Roman"/>
          <w:b/>
          <w:kern w:val="20"/>
          <w:lang w:val="es-MX" w:eastAsia="es-ES"/>
        </w:rPr>
        <w:t xml:space="preserve"> 5x</w:t>
      </w:r>
      <w:r w:rsidRPr="008A2C79">
        <w:rPr>
          <w:rFonts w:ascii="Arial" w:eastAsia="Times New Roman" w:hAnsi="Arial" w:cs="Times New Roman"/>
          <w:b/>
          <w:kern w:val="20"/>
          <w:vertAlign w:val="superscript"/>
          <w:lang w:val="es-MX" w:eastAsia="es-ES"/>
        </w:rPr>
        <w:t>2</w:t>
      </w:r>
      <w:r w:rsidRPr="008A2C79">
        <w:rPr>
          <w:rFonts w:ascii="Arial" w:eastAsia="Times New Roman" w:hAnsi="Arial" w:cs="Times New Roman"/>
          <w:b/>
          <w:kern w:val="20"/>
          <w:lang w:val="es-MX" w:eastAsia="es-ES"/>
        </w:rPr>
        <w:t>y</w:t>
      </w:r>
      <w:proofErr w:type="gramEnd"/>
      <w:r w:rsidRPr="008A2C79">
        <w:rPr>
          <w:rFonts w:ascii="Arial" w:eastAsia="Times New Roman" w:hAnsi="Arial" w:cs="Times New Roman"/>
          <w:b/>
          <w:kern w:val="20"/>
          <w:lang w:val="es-MX" w:eastAsia="es-ES"/>
        </w:rPr>
        <w:t xml:space="preserve"> – 8xy</w:t>
      </w:r>
      <w:r w:rsidRPr="008A2C79">
        <w:rPr>
          <w:rFonts w:ascii="Arial" w:eastAsia="Times New Roman" w:hAnsi="Arial" w:cs="Times New Roman"/>
          <w:b/>
          <w:kern w:val="20"/>
          <w:vertAlign w:val="superscript"/>
          <w:lang w:val="es-MX" w:eastAsia="es-ES"/>
        </w:rPr>
        <w:t>2</w:t>
      </w:r>
      <w:r w:rsidRPr="008A2C79">
        <w:rPr>
          <w:rFonts w:ascii="Arial" w:eastAsia="Times New Roman" w:hAnsi="Arial" w:cs="Times New Roman"/>
          <w:b/>
          <w:kern w:val="20"/>
          <w:lang w:val="es-MX" w:eastAsia="es-ES"/>
        </w:rPr>
        <w:t xml:space="preserve"> – 9y</w:t>
      </w:r>
      <w:r w:rsidRPr="008A2C79">
        <w:rPr>
          <w:rFonts w:ascii="Arial" w:eastAsia="Times New Roman" w:hAnsi="Arial" w:cs="Times New Roman"/>
          <w:b/>
          <w:kern w:val="20"/>
          <w:vertAlign w:val="superscript"/>
          <w:lang w:val="es-MX" w:eastAsia="es-ES"/>
        </w:rPr>
        <w:t>3</w:t>
      </w:r>
      <w:r w:rsidRPr="008A2C79">
        <w:rPr>
          <w:rFonts w:ascii="Arial" w:eastAsia="Times New Roman" w:hAnsi="Arial" w:cs="Times New Roman"/>
          <w:kern w:val="20"/>
          <w:lang w:val="es-MX" w:eastAsia="es-ES"/>
        </w:rPr>
        <w:t>, considerando x = 2; y = –1</w:t>
      </w:r>
    </w:p>
    <w:p w:rsidR="00480FE3" w:rsidRPr="008A2C79" w:rsidRDefault="00480FE3" w:rsidP="00480FE3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Times New Roman"/>
          <w:kern w:val="20"/>
          <w:lang w:val="es-MX" w:eastAsia="es-ES"/>
        </w:rPr>
      </w:pPr>
      <w:r w:rsidRPr="008A2C79">
        <w:rPr>
          <w:rFonts w:ascii="Arial" w:eastAsia="Times New Roman" w:hAnsi="Arial" w:cs="Times New Roman"/>
          <w:kern w:val="20"/>
          <w:lang w:val="es-MX" w:eastAsia="es-ES"/>
        </w:rPr>
        <w:t>Ejemplo:</w:t>
      </w:r>
    </w:p>
    <w:p w:rsidR="00480FE3" w:rsidRPr="008A2C79" w:rsidRDefault="00480FE3" w:rsidP="00480FE3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Times New Roman"/>
          <w:kern w:val="20"/>
          <w:lang w:val="es-MX" w:eastAsia="es-ES"/>
        </w:rPr>
      </w:pPr>
      <m:oMathPara>
        <m:oMath>
          <m:r>
            <w:rPr>
              <w:rFonts w:ascii="Cambria Math" w:eastAsia="Times New Roman" w:hAnsi="Cambria Math" w:cs="Times New Roman"/>
              <w:kern w:val="20"/>
              <w:lang w:val="es-MX" w:eastAsia="es-ES"/>
            </w:rPr>
            <m:t>3x-2y;         x=4    y=3</m:t>
          </m:r>
        </m:oMath>
      </m:oMathPara>
    </w:p>
    <w:p w:rsidR="00480FE3" w:rsidRPr="008A2C79" w:rsidRDefault="00480FE3" w:rsidP="00480FE3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Times New Roman"/>
          <w:kern w:val="20"/>
          <w:lang w:val="es-MX" w:eastAsia="es-ES"/>
        </w:rPr>
      </w:pPr>
      <m:oMathPara>
        <m:oMath>
          <m:r>
            <w:rPr>
              <w:rFonts w:ascii="Cambria Math" w:eastAsia="Times New Roman" w:hAnsi="Cambria Math" w:cs="Times New Roman"/>
              <w:kern w:val="20"/>
              <w:lang w:val="es-MX" w:eastAsia="es-ES"/>
            </w:rPr>
            <m:t>3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kern w:val="20"/>
                  <w:lang w:val="es-MX" w:eastAsia="es-E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kern w:val="20"/>
                  <w:lang w:val="es-MX" w:eastAsia="es-ES"/>
                </w:rPr>
                <m:t>4</m:t>
              </m:r>
            </m:e>
          </m:d>
          <m:r>
            <w:rPr>
              <w:rFonts w:ascii="Cambria Math" w:eastAsia="Times New Roman" w:hAnsi="Cambria Math" w:cs="Times New Roman"/>
              <w:kern w:val="20"/>
              <w:lang w:val="es-MX" w:eastAsia="es-ES"/>
            </w:rPr>
            <m:t>-2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kern w:val="20"/>
                  <w:lang w:val="es-MX" w:eastAsia="es-E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kern w:val="20"/>
                  <w:lang w:val="es-MX" w:eastAsia="es-ES"/>
                </w:rPr>
                <m:t>3</m:t>
              </m:r>
            </m:e>
          </m:d>
          <m:r>
            <w:rPr>
              <w:rFonts w:ascii="Cambria Math" w:eastAsia="Times New Roman" w:hAnsi="Cambria Math" w:cs="Times New Roman"/>
              <w:kern w:val="20"/>
              <w:lang w:val="es-MX" w:eastAsia="es-ES"/>
            </w:rPr>
            <m:t>=12-6=6</m:t>
          </m:r>
        </m:oMath>
      </m:oMathPara>
    </w:p>
    <w:p w:rsidR="00480FE3" w:rsidRPr="008A2C79" w:rsidRDefault="00480FE3" w:rsidP="00480FE3">
      <w:pPr>
        <w:spacing w:after="0" w:line="240" w:lineRule="auto"/>
        <w:rPr>
          <w:rFonts w:ascii="Arial" w:eastAsia="Times New Roman" w:hAnsi="Arial" w:cs="Times New Roman"/>
          <w:b/>
          <w:kern w:val="20"/>
          <w:lang w:val="es-ES" w:eastAsia="es-ES"/>
        </w:rPr>
      </w:pPr>
      <w:proofErr w:type="gramStart"/>
      <w:r w:rsidRPr="008A2C79">
        <w:rPr>
          <w:rFonts w:ascii="Arial" w:eastAsia="Times New Roman" w:hAnsi="Arial" w:cs="Times New Roman"/>
          <w:kern w:val="20"/>
          <w:lang w:val="es-ES" w:eastAsia="es-ES"/>
        </w:rPr>
        <w:t>denominan</w:t>
      </w:r>
      <w:proofErr w:type="gramEnd"/>
      <w:r w:rsidRPr="008A2C79">
        <w:rPr>
          <w:rFonts w:ascii="Arial" w:eastAsia="Times New Roman" w:hAnsi="Arial" w:cs="Times New Roman"/>
          <w:kern w:val="20"/>
          <w:lang w:val="es-ES" w:eastAsia="es-ES"/>
        </w:rPr>
        <w:t xml:space="preserve"> términos semejantes de una expresión algebraica </w:t>
      </w:r>
      <w:bookmarkStart w:id="0" w:name="_GoBack"/>
      <w:r w:rsidRPr="008A2C79">
        <w:rPr>
          <w:rFonts w:ascii="Arial" w:eastAsia="Times New Roman" w:hAnsi="Arial" w:cs="Times New Roman"/>
          <w:kern w:val="20"/>
          <w:lang w:val="es-ES" w:eastAsia="es-ES"/>
        </w:rPr>
        <w:t xml:space="preserve">todos aquellos términos que tienen </w:t>
      </w:r>
      <w:r w:rsidRPr="008A2C79">
        <w:rPr>
          <w:rFonts w:ascii="Arial" w:eastAsia="Times New Roman" w:hAnsi="Arial" w:cs="Times New Roman"/>
          <w:b/>
          <w:kern w:val="20"/>
          <w:lang w:val="es-ES" w:eastAsia="es-ES"/>
        </w:rPr>
        <w:t>igual factor literal</w:t>
      </w:r>
      <w:r w:rsidRPr="008A2C79">
        <w:rPr>
          <w:rFonts w:ascii="Arial" w:eastAsia="Times New Roman" w:hAnsi="Arial" w:cs="Times New Roman"/>
          <w:kern w:val="20"/>
          <w:lang w:val="es-ES" w:eastAsia="es-ES"/>
        </w:rPr>
        <w:t>.</w:t>
      </w:r>
    </w:p>
    <w:bookmarkEnd w:id="0"/>
    <w:p w:rsidR="00480FE3" w:rsidRPr="008A2C79" w:rsidRDefault="00480FE3" w:rsidP="00480FE3">
      <w:pPr>
        <w:spacing w:after="0" w:line="240" w:lineRule="auto"/>
        <w:rPr>
          <w:rFonts w:ascii="Arial" w:eastAsia="Times New Roman" w:hAnsi="Arial" w:cs="Times New Roman"/>
          <w:b/>
          <w:kern w:val="20"/>
          <w:lang w:val="es-ES" w:eastAsia="es-ES"/>
        </w:rPr>
      </w:pPr>
      <w:r w:rsidRPr="008A2C79">
        <w:rPr>
          <w:rFonts w:ascii="Arial" w:eastAsia="Times New Roman" w:hAnsi="Arial" w:cs="Times New Roman"/>
          <w:b/>
          <w:kern w:val="20"/>
          <w:lang w:val="es-ES" w:eastAsia="es-ES"/>
        </w:rPr>
        <w:t>Ejemplos: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8"/>
      </w:tblGrid>
      <w:tr w:rsidR="00480FE3" w:rsidRPr="008A2C79" w:rsidTr="00717268">
        <w:trPr>
          <w:cantSplit/>
          <w:trHeight w:val="201"/>
        </w:trPr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</w:tcPr>
          <w:p w:rsidR="00480FE3" w:rsidRPr="008A2C79" w:rsidRDefault="00480FE3" w:rsidP="00717268">
            <w:pPr>
              <w:spacing w:after="0" w:line="240" w:lineRule="auto"/>
              <w:rPr>
                <w:rFonts w:ascii="Arial" w:eastAsia="Times New Roman" w:hAnsi="Arial" w:cs="Times New Roman"/>
                <w:kern w:val="20"/>
                <w:lang w:val="es-ES" w:eastAsia="es-ES"/>
              </w:rPr>
            </w:pPr>
            <w:r w:rsidRPr="008A2C79">
              <w:rPr>
                <w:rFonts w:ascii="Arial" w:eastAsia="Times New Roman" w:hAnsi="Arial" w:cs="Times New Roman"/>
                <w:kern w:val="20"/>
                <w:lang w:val="es-ES" w:eastAsia="es-ES"/>
              </w:rPr>
              <w:t xml:space="preserve">En la expresión  </w:t>
            </w:r>
            <w:r w:rsidRPr="008A2C79">
              <w:rPr>
                <w:rFonts w:ascii="Arial" w:eastAsia="Times New Roman" w:hAnsi="Arial" w:cs="Times New Roman"/>
                <w:b/>
                <w:kern w:val="20"/>
                <w:lang w:val="es-ES" w:eastAsia="es-ES"/>
              </w:rPr>
              <w:t>5 a</w:t>
            </w:r>
            <w:r w:rsidRPr="008A2C79">
              <w:rPr>
                <w:rFonts w:ascii="Arial" w:eastAsia="Times New Roman" w:hAnsi="Arial" w:cs="Times New Roman"/>
                <w:b/>
                <w:kern w:val="20"/>
                <w:vertAlign w:val="superscript"/>
                <w:lang w:val="es-ES" w:eastAsia="es-ES"/>
              </w:rPr>
              <w:t>2</w:t>
            </w:r>
            <w:r w:rsidRPr="008A2C79">
              <w:rPr>
                <w:rFonts w:ascii="Arial" w:eastAsia="Times New Roman" w:hAnsi="Arial" w:cs="Times New Roman"/>
                <w:b/>
                <w:kern w:val="20"/>
                <w:lang w:val="es-ES" w:eastAsia="es-ES"/>
              </w:rPr>
              <w:t xml:space="preserve">b </w:t>
            </w:r>
            <w:r w:rsidRPr="008A2C79">
              <w:rPr>
                <w:rFonts w:ascii="Arial" w:eastAsia="Times New Roman" w:hAnsi="Arial" w:cs="Times New Roman"/>
                <w:kern w:val="20"/>
                <w:lang w:val="es-ES" w:eastAsia="es-ES"/>
              </w:rPr>
              <w:t>+ 3abx + 6 a</w:t>
            </w:r>
            <w:r w:rsidRPr="008A2C79">
              <w:rPr>
                <w:rFonts w:ascii="Arial" w:eastAsia="Times New Roman" w:hAnsi="Arial" w:cs="Times New Roman"/>
                <w:kern w:val="20"/>
                <w:vertAlign w:val="superscript"/>
                <w:lang w:val="es-ES" w:eastAsia="es-ES"/>
              </w:rPr>
              <w:t>2</w:t>
            </w:r>
            <w:r w:rsidRPr="008A2C79">
              <w:rPr>
                <w:rFonts w:ascii="Arial" w:eastAsia="Times New Roman" w:hAnsi="Arial" w:cs="Times New Roman"/>
                <w:kern w:val="20"/>
                <w:lang w:val="es-ES" w:eastAsia="es-ES"/>
              </w:rPr>
              <w:t>b</w:t>
            </w:r>
            <w:r w:rsidRPr="008A2C79">
              <w:rPr>
                <w:rFonts w:ascii="Arial" w:eastAsia="Times New Roman" w:hAnsi="Arial" w:cs="Times New Roman"/>
                <w:kern w:val="20"/>
                <w:vertAlign w:val="superscript"/>
                <w:lang w:val="es-ES" w:eastAsia="es-ES"/>
              </w:rPr>
              <w:t>3</w:t>
            </w:r>
            <w:r w:rsidRPr="008A2C79">
              <w:rPr>
                <w:rFonts w:ascii="Arial" w:eastAsia="Times New Roman" w:hAnsi="Arial" w:cs="Times New Roman"/>
                <w:kern w:val="20"/>
                <w:lang w:val="es-ES" w:eastAsia="es-ES"/>
              </w:rPr>
              <w:t xml:space="preserve"> </w:t>
            </w:r>
            <w:r w:rsidRPr="008A2C79">
              <w:rPr>
                <w:rFonts w:ascii="Arial" w:eastAsia="Times New Roman" w:hAnsi="Arial" w:cs="Times New Roman"/>
                <w:b/>
                <w:kern w:val="20"/>
                <w:lang w:val="es-ES" w:eastAsia="es-ES"/>
              </w:rPr>
              <w:t>– 7 a</w:t>
            </w:r>
            <w:r w:rsidRPr="008A2C79">
              <w:rPr>
                <w:rFonts w:ascii="Arial" w:eastAsia="Times New Roman" w:hAnsi="Arial" w:cs="Times New Roman"/>
                <w:b/>
                <w:kern w:val="20"/>
                <w:vertAlign w:val="superscript"/>
                <w:lang w:val="es-ES" w:eastAsia="es-ES"/>
              </w:rPr>
              <w:t>2</w:t>
            </w:r>
            <w:r w:rsidRPr="008A2C79">
              <w:rPr>
                <w:rFonts w:ascii="Arial" w:eastAsia="Times New Roman" w:hAnsi="Arial" w:cs="Times New Roman"/>
                <w:b/>
                <w:kern w:val="20"/>
                <w:lang w:val="es-ES" w:eastAsia="es-ES"/>
              </w:rPr>
              <w:t>b</w:t>
            </w:r>
            <w:r w:rsidRPr="008A2C79">
              <w:rPr>
                <w:rFonts w:ascii="Arial" w:eastAsia="Times New Roman" w:hAnsi="Arial" w:cs="Times New Roman"/>
                <w:kern w:val="20"/>
                <w:lang w:val="es-ES" w:eastAsia="es-ES"/>
              </w:rPr>
              <w:t xml:space="preserve">  ,  </w:t>
            </w:r>
            <w:r w:rsidRPr="008A2C79">
              <w:rPr>
                <w:rFonts w:ascii="Arial" w:eastAsia="Times New Roman" w:hAnsi="Arial" w:cs="Times New Roman"/>
                <w:b/>
                <w:kern w:val="20"/>
                <w:lang w:val="es-ES" w:eastAsia="es-ES"/>
              </w:rPr>
              <w:t>5 a</w:t>
            </w:r>
            <w:r w:rsidRPr="008A2C79">
              <w:rPr>
                <w:rFonts w:ascii="Arial" w:eastAsia="Times New Roman" w:hAnsi="Arial" w:cs="Times New Roman"/>
                <w:b/>
                <w:kern w:val="20"/>
                <w:vertAlign w:val="superscript"/>
                <w:lang w:val="es-ES" w:eastAsia="es-ES"/>
              </w:rPr>
              <w:t>2</w:t>
            </w:r>
            <w:r w:rsidRPr="008A2C79">
              <w:rPr>
                <w:rFonts w:ascii="Arial" w:eastAsia="Times New Roman" w:hAnsi="Arial" w:cs="Times New Roman"/>
                <w:b/>
                <w:kern w:val="20"/>
                <w:lang w:val="es-ES" w:eastAsia="es-ES"/>
              </w:rPr>
              <w:t>b</w:t>
            </w:r>
            <w:r w:rsidRPr="008A2C79">
              <w:rPr>
                <w:rFonts w:ascii="Arial" w:eastAsia="Times New Roman" w:hAnsi="Arial" w:cs="Times New Roman"/>
                <w:kern w:val="20"/>
                <w:lang w:val="es-ES" w:eastAsia="es-ES"/>
              </w:rPr>
              <w:t xml:space="preserve"> es semejante con  </w:t>
            </w:r>
            <w:r w:rsidRPr="008A2C79">
              <w:rPr>
                <w:rFonts w:ascii="Arial" w:eastAsia="Times New Roman" w:hAnsi="Arial" w:cs="Times New Roman"/>
                <w:b/>
                <w:kern w:val="20"/>
                <w:lang w:val="es-ES" w:eastAsia="es-ES"/>
              </w:rPr>
              <w:t>– 7 a</w:t>
            </w:r>
            <w:r w:rsidRPr="008A2C79">
              <w:rPr>
                <w:rFonts w:ascii="Arial" w:eastAsia="Times New Roman" w:hAnsi="Arial" w:cs="Times New Roman"/>
                <w:b/>
                <w:kern w:val="20"/>
                <w:vertAlign w:val="superscript"/>
                <w:lang w:val="es-ES" w:eastAsia="es-ES"/>
              </w:rPr>
              <w:t>2</w:t>
            </w:r>
            <w:r w:rsidRPr="008A2C79">
              <w:rPr>
                <w:rFonts w:ascii="Arial" w:eastAsia="Times New Roman" w:hAnsi="Arial" w:cs="Times New Roman"/>
                <w:b/>
                <w:kern w:val="20"/>
                <w:lang w:val="es-ES" w:eastAsia="es-ES"/>
              </w:rPr>
              <w:t>b</w:t>
            </w:r>
          </w:p>
        </w:tc>
      </w:tr>
      <w:tr w:rsidR="00480FE3" w:rsidRPr="008A2C79" w:rsidTr="00717268">
        <w:trPr>
          <w:cantSplit/>
          <w:trHeight w:val="484"/>
        </w:trPr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</w:tcPr>
          <w:p w:rsidR="00480FE3" w:rsidRPr="008A2C79" w:rsidRDefault="00480FE3" w:rsidP="00717268">
            <w:pPr>
              <w:spacing w:after="0" w:line="240" w:lineRule="auto"/>
              <w:rPr>
                <w:rFonts w:ascii="Arial" w:eastAsia="Times New Roman" w:hAnsi="Arial" w:cs="Times New Roman"/>
                <w:kern w:val="20"/>
                <w:lang w:val="es-ES" w:eastAsia="es-ES"/>
              </w:rPr>
            </w:pPr>
            <w:r w:rsidRPr="008A2C79">
              <w:rPr>
                <w:rFonts w:ascii="Arial" w:eastAsia="Times New Roman" w:hAnsi="Arial" w:cs="Times New Roman"/>
                <w:kern w:val="20"/>
                <w:lang w:val="es-ES" w:eastAsia="es-ES"/>
              </w:rPr>
              <w:t xml:space="preserve">En la expresión  </w:t>
            </w:r>
            <w:r w:rsidRPr="008A2C79">
              <w:rPr>
                <w:rFonts w:ascii="Arial" w:eastAsia="Times New Roman" w:hAnsi="Arial" w:cs="Times New Roman"/>
                <w:b/>
                <w:kern w:val="20"/>
                <w:lang w:val="es-ES" w:eastAsia="es-ES"/>
              </w:rPr>
              <w:t>x</w:t>
            </w:r>
            <w:r w:rsidRPr="008A2C79">
              <w:rPr>
                <w:rFonts w:ascii="Arial" w:eastAsia="Times New Roman" w:hAnsi="Arial" w:cs="Times New Roman"/>
                <w:b/>
                <w:kern w:val="20"/>
                <w:vertAlign w:val="superscript"/>
                <w:lang w:val="es-ES" w:eastAsia="es-ES"/>
              </w:rPr>
              <w:t>2</w:t>
            </w:r>
            <w:r w:rsidRPr="008A2C79">
              <w:rPr>
                <w:rFonts w:ascii="Arial" w:eastAsia="Times New Roman" w:hAnsi="Arial" w:cs="Times New Roman"/>
                <w:b/>
                <w:kern w:val="20"/>
                <w:lang w:val="es-ES" w:eastAsia="es-ES"/>
              </w:rPr>
              <w:t>y</w:t>
            </w:r>
            <w:r w:rsidRPr="008A2C79">
              <w:rPr>
                <w:rFonts w:ascii="Arial" w:eastAsia="Times New Roman" w:hAnsi="Arial" w:cs="Times New Roman"/>
                <w:b/>
                <w:kern w:val="20"/>
                <w:vertAlign w:val="superscript"/>
                <w:lang w:val="es-ES" w:eastAsia="es-ES"/>
              </w:rPr>
              <w:t>3</w:t>
            </w:r>
            <w:r w:rsidRPr="008A2C79">
              <w:rPr>
                <w:rFonts w:ascii="Arial" w:eastAsia="Times New Roman" w:hAnsi="Arial" w:cs="Times New Roman"/>
                <w:kern w:val="20"/>
                <w:lang w:val="es-ES" w:eastAsia="es-ES"/>
              </w:rPr>
              <w:t xml:space="preserve"> – 8xy</w:t>
            </w:r>
            <w:r w:rsidRPr="008A2C79">
              <w:rPr>
                <w:rFonts w:ascii="Arial" w:eastAsia="Times New Roman" w:hAnsi="Arial" w:cs="Times New Roman"/>
                <w:kern w:val="20"/>
                <w:vertAlign w:val="superscript"/>
                <w:lang w:val="es-ES" w:eastAsia="es-ES"/>
              </w:rPr>
              <w:t>2</w:t>
            </w:r>
            <w:r w:rsidRPr="008A2C79">
              <w:rPr>
                <w:rFonts w:ascii="Arial" w:eastAsia="Times New Roman" w:hAnsi="Arial" w:cs="Times New Roman"/>
                <w:kern w:val="20"/>
                <w:lang w:val="es-ES" w:eastAsia="es-ES"/>
              </w:rPr>
              <w:t xml:space="preserve"> +</w:t>
            </w:r>
            <w:r w:rsidRPr="008A2C79">
              <w:rPr>
                <w:rFonts w:ascii="Arial" w:eastAsia="Times New Roman" w:hAnsi="Arial" w:cs="Times New Roman"/>
                <w:kern w:val="20"/>
                <w:position w:val="-28"/>
                <w:lang w:val="es-ES" w:eastAsia="es-ES"/>
              </w:rPr>
              <w:object w:dxaOrig="260" w:dyaOrig="720">
                <v:shape id="_x0000_i1026" type="#_x0000_t75" style="width:12.55pt;height:36pt" o:ole="" fillcolor="window">
                  <v:imagedata r:id="rId19" o:title=""/>
                </v:shape>
                <o:OLEObject Type="Embed" ProgID="Equation.3" ShapeID="_x0000_i1026" DrawAspect="Content" ObjectID="_1645721257" r:id="rId20"/>
              </w:object>
            </w:r>
            <w:r w:rsidRPr="008A2C79">
              <w:rPr>
                <w:rFonts w:ascii="Arial" w:eastAsia="Times New Roman" w:hAnsi="Arial" w:cs="Times New Roman"/>
                <w:b/>
                <w:kern w:val="20"/>
                <w:lang w:val="es-ES" w:eastAsia="es-ES"/>
              </w:rPr>
              <w:t>x</w:t>
            </w:r>
            <w:r w:rsidRPr="008A2C79">
              <w:rPr>
                <w:rFonts w:ascii="Arial" w:eastAsia="Times New Roman" w:hAnsi="Arial" w:cs="Times New Roman"/>
                <w:b/>
                <w:kern w:val="20"/>
                <w:vertAlign w:val="superscript"/>
                <w:lang w:val="es-ES" w:eastAsia="es-ES"/>
              </w:rPr>
              <w:t>2</w:t>
            </w:r>
            <w:r w:rsidRPr="008A2C79">
              <w:rPr>
                <w:rFonts w:ascii="Arial" w:eastAsia="Times New Roman" w:hAnsi="Arial" w:cs="Times New Roman"/>
                <w:b/>
                <w:kern w:val="20"/>
                <w:lang w:val="es-ES" w:eastAsia="es-ES"/>
              </w:rPr>
              <w:t>y</w:t>
            </w:r>
            <w:r w:rsidRPr="008A2C79">
              <w:rPr>
                <w:rFonts w:ascii="Arial" w:eastAsia="Times New Roman" w:hAnsi="Arial" w:cs="Times New Roman"/>
                <w:b/>
                <w:kern w:val="20"/>
                <w:vertAlign w:val="superscript"/>
                <w:lang w:val="es-ES" w:eastAsia="es-ES"/>
              </w:rPr>
              <w:t>3</w:t>
            </w:r>
            <w:r w:rsidRPr="008A2C79">
              <w:rPr>
                <w:rFonts w:ascii="Arial" w:eastAsia="Times New Roman" w:hAnsi="Arial" w:cs="Times New Roman"/>
                <w:b/>
                <w:kern w:val="20"/>
                <w:lang w:val="es-ES" w:eastAsia="es-ES"/>
              </w:rPr>
              <w:t xml:space="preserve">  ,   x</w:t>
            </w:r>
            <w:r w:rsidRPr="008A2C79">
              <w:rPr>
                <w:rFonts w:ascii="Arial" w:eastAsia="Times New Roman" w:hAnsi="Arial" w:cs="Times New Roman"/>
                <w:b/>
                <w:kern w:val="20"/>
                <w:vertAlign w:val="superscript"/>
                <w:lang w:val="es-ES" w:eastAsia="es-ES"/>
              </w:rPr>
              <w:t>2</w:t>
            </w:r>
            <w:r w:rsidRPr="008A2C79">
              <w:rPr>
                <w:rFonts w:ascii="Arial" w:eastAsia="Times New Roman" w:hAnsi="Arial" w:cs="Times New Roman"/>
                <w:b/>
                <w:kern w:val="20"/>
                <w:lang w:val="es-ES" w:eastAsia="es-ES"/>
              </w:rPr>
              <w:t>y</w:t>
            </w:r>
            <w:r w:rsidRPr="008A2C79">
              <w:rPr>
                <w:rFonts w:ascii="Arial" w:eastAsia="Times New Roman" w:hAnsi="Arial" w:cs="Times New Roman"/>
                <w:b/>
                <w:kern w:val="20"/>
                <w:vertAlign w:val="superscript"/>
                <w:lang w:val="es-ES" w:eastAsia="es-ES"/>
              </w:rPr>
              <w:t xml:space="preserve">3  </w:t>
            </w:r>
            <w:r w:rsidRPr="008A2C79">
              <w:rPr>
                <w:rFonts w:ascii="Arial" w:eastAsia="Times New Roman" w:hAnsi="Arial" w:cs="Times New Roman"/>
                <w:kern w:val="20"/>
                <w:lang w:val="es-ES" w:eastAsia="es-ES"/>
              </w:rPr>
              <w:t xml:space="preserve">es semejante con  </w:t>
            </w:r>
            <w:r w:rsidRPr="008A2C79">
              <w:rPr>
                <w:rFonts w:ascii="Arial" w:eastAsia="Times New Roman" w:hAnsi="Arial" w:cs="Times New Roman"/>
                <w:kern w:val="20"/>
                <w:position w:val="-28"/>
                <w:lang w:val="es-ES" w:eastAsia="es-ES"/>
              </w:rPr>
              <w:object w:dxaOrig="260" w:dyaOrig="720">
                <v:shape id="_x0000_i1027" type="#_x0000_t75" style="width:12.55pt;height:36pt" o:ole="" fillcolor="window">
                  <v:imagedata r:id="rId19" o:title=""/>
                </v:shape>
                <o:OLEObject Type="Embed" ProgID="Equation.3" ShapeID="_x0000_i1027" DrawAspect="Content" ObjectID="_1645721258" r:id="rId21"/>
              </w:object>
            </w:r>
            <w:r w:rsidRPr="008A2C79">
              <w:rPr>
                <w:rFonts w:ascii="Arial" w:eastAsia="Times New Roman" w:hAnsi="Arial" w:cs="Times New Roman"/>
                <w:b/>
                <w:kern w:val="20"/>
                <w:lang w:val="es-ES" w:eastAsia="es-ES"/>
              </w:rPr>
              <w:t>x</w:t>
            </w:r>
            <w:r w:rsidRPr="008A2C79">
              <w:rPr>
                <w:rFonts w:ascii="Arial" w:eastAsia="Times New Roman" w:hAnsi="Arial" w:cs="Times New Roman"/>
                <w:b/>
                <w:kern w:val="20"/>
                <w:vertAlign w:val="superscript"/>
                <w:lang w:val="es-ES" w:eastAsia="es-ES"/>
              </w:rPr>
              <w:t>2</w:t>
            </w:r>
            <w:r w:rsidRPr="008A2C79">
              <w:rPr>
                <w:rFonts w:ascii="Arial" w:eastAsia="Times New Roman" w:hAnsi="Arial" w:cs="Times New Roman"/>
                <w:b/>
                <w:kern w:val="20"/>
                <w:lang w:val="es-ES" w:eastAsia="es-ES"/>
              </w:rPr>
              <w:t>y</w:t>
            </w:r>
            <w:r w:rsidRPr="008A2C79">
              <w:rPr>
                <w:rFonts w:ascii="Arial" w:eastAsia="Times New Roman" w:hAnsi="Arial" w:cs="Times New Roman"/>
                <w:b/>
                <w:kern w:val="20"/>
                <w:vertAlign w:val="superscript"/>
                <w:lang w:val="es-ES" w:eastAsia="es-ES"/>
              </w:rPr>
              <w:t>3</w:t>
            </w:r>
          </w:p>
        </w:tc>
      </w:tr>
    </w:tbl>
    <w:p w:rsidR="00480FE3" w:rsidRPr="008A2C79" w:rsidRDefault="00480FE3" w:rsidP="00480FE3">
      <w:pPr>
        <w:spacing w:after="0" w:line="240" w:lineRule="auto"/>
        <w:rPr>
          <w:rFonts w:ascii="Arial" w:eastAsia="Times New Roman" w:hAnsi="Arial" w:cs="Times New Roman"/>
          <w:kern w:val="20"/>
          <w:lang w:val="es-ES" w:eastAsia="es-ES"/>
        </w:rPr>
      </w:pPr>
      <w:r w:rsidRPr="008A2C79">
        <w:rPr>
          <w:rFonts w:ascii="Arial" w:eastAsia="Times New Roman" w:hAnsi="Arial" w:cs="Times New Roman"/>
          <w:b/>
          <w:kern w:val="20"/>
          <w:lang w:val="es-ES" w:eastAsia="es-ES"/>
        </w:rPr>
        <w:t>Reducir términos semejantes</w:t>
      </w:r>
      <w:r w:rsidRPr="008A2C79">
        <w:rPr>
          <w:rFonts w:ascii="Arial" w:eastAsia="Times New Roman" w:hAnsi="Arial" w:cs="Times New Roman"/>
          <w:kern w:val="20"/>
          <w:lang w:val="es-ES" w:eastAsia="es-ES"/>
        </w:rPr>
        <w:t xml:space="preserve"> consiste en sumar los coeficientes numéricos, conservando el factor literal que les es común.</w:t>
      </w:r>
    </w:p>
    <w:p w:rsidR="00B50F52" w:rsidRPr="008A2C79" w:rsidRDefault="00B50F52" w:rsidP="00B50F52">
      <w:pPr>
        <w:spacing w:after="0" w:line="240" w:lineRule="auto"/>
        <w:rPr>
          <w:rFonts w:ascii="Arial" w:eastAsia="Times New Roman" w:hAnsi="Arial" w:cs="Times New Roman"/>
          <w:b/>
          <w:kern w:val="20"/>
          <w:lang w:val="es-ES" w:eastAsia="es-ES"/>
        </w:rPr>
      </w:pPr>
      <w:r w:rsidRPr="008A2C79">
        <w:rPr>
          <w:rFonts w:ascii="Arial" w:eastAsia="Times New Roman" w:hAnsi="Arial" w:cs="Times New Roman"/>
          <w:b/>
          <w:kern w:val="20"/>
          <w:lang w:val="es-ES" w:eastAsia="es-ES"/>
        </w:rPr>
        <w:t xml:space="preserve">Ejemplos:  </w:t>
      </w:r>
      <w:r w:rsidRPr="008A2C79">
        <w:rPr>
          <w:rFonts w:ascii="Arial" w:eastAsia="Times New Roman" w:hAnsi="Arial" w:cs="Times New Roman"/>
          <w:kern w:val="20"/>
          <w:lang w:val="es-ES" w:eastAsia="es-ES"/>
        </w:rPr>
        <w:t xml:space="preserve"> </w:t>
      </w:r>
      <w:r w:rsidRPr="008A2C79">
        <w:rPr>
          <w:rFonts w:ascii="Arial" w:eastAsia="Times New Roman" w:hAnsi="Arial" w:cs="Times New Roman"/>
          <w:kern w:val="20"/>
          <w:u w:val="wave"/>
          <w:lang w:val="es-ES" w:eastAsia="es-ES"/>
        </w:rPr>
        <w:t>–3 a</w:t>
      </w:r>
      <w:r w:rsidRPr="008A2C79">
        <w:rPr>
          <w:rFonts w:ascii="Arial" w:eastAsia="Times New Roman" w:hAnsi="Arial" w:cs="Times New Roman"/>
          <w:kern w:val="20"/>
          <w:u w:val="wave"/>
          <w:vertAlign w:val="superscript"/>
          <w:lang w:val="es-ES" w:eastAsia="es-ES"/>
        </w:rPr>
        <w:t>2</w:t>
      </w:r>
      <w:r w:rsidRPr="008A2C79">
        <w:rPr>
          <w:rFonts w:ascii="Arial" w:eastAsia="Times New Roman" w:hAnsi="Arial" w:cs="Times New Roman"/>
          <w:kern w:val="20"/>
          <w:u w:val="wave"/>
          <w:lang w:val="es-ES" w:eastAsia="es-ES"/>
        </w:rPr>
        <w:t>b</w:t>
      </w:r>
      <w:r w:rsidRPr="008A2C79">
        <w:rPr>
          <w:rFonts w:ascii="Arial" w:eastAsia="Times New Roman" w:hAnsi="Arial" w:cs="Times New Roman"/>
          <w:kern w:val="20"/>
          <w:lang w:val="es-ES" w:eastAsia="es-ES"/>
        </w:rPr>
        <w:t xml:space="preserve"> + 2ab + </w:t>
      </w:r>
      <w:r w:rsidRPr="008A2C79">
        <w:rPr>
          <w:rFonts w:ascii="Arial" w:eastAsia="Times New Roman" w:hAnsi="Arial" w:cs="Times New Roman"/>
          <w:kern w:val="20"/>
          <w:u w:val="wave"/>
          <w:lang w:val="es-ES" w:eastAsia="es-ES"/>
        </w:rPr>
        <w:t>6 a</w:t>
      </w:r>
      <w:r w:rsidRPr="008A2C79">
        <w:rPr>
          <w:rFonts w:ascii="Arial" w:eastAsia="Times New Roman" w:hAnsi="Arial" w:cs="Times New Roman"/>
          <w:kern w:val="20"/>
          <w:u w:val="wave"/>
          <w:vertAlign w:val="superscript"/>
          <w:lang w:val="es-ES" w:eastAsia="es-ES"/>
        </w:rPr>
        <w:t>2</w:t>
      </w:r>
      <w:r w:rsidRPr="008A2C79">
        <w:rPr>
          <w:rFonts w:ascii="Arial" w:eastAsia="Times New Roman" w:hAnsi="Arial" w:cs="Times New Roman"/>
          <w:kern w:val="20"/>
          <w:u w:val="wave"/>
          <w:lang w:val="es-ES" w:eastAsia="es-ES"/>
        </w:rPr>
        <w:t>b</w:t>
      </w:r>
      <w:r w:rsidRPr="008A2C79">
        <w:rPr>
          <w:rFonts w:ascii="Arial" w:eastAsia="Times New Roman" w:hAnsi="Arial" w:cs="Times New Roman"/>
          <w:kern w:val="20"/>
          <w:lang w:val="es-ES" w:eastAsia="es-ES"/>
        </w:rPr>
        <w:t xml:space="preserve"> – 7 ab  =  3 a</w:t>
      </w:r>
      <w:r w:rsidRPr="008A2C79">
        <w:rPr>
          <w:rFonts w:ascii="Arial" w:eastAsia="Times New Roman" w:hAnsi="Arial" w:cs="Times New Roman"/>
          <w:kern w:val="20"/>
          <w:vertAlign w:val="superscript"/>
          <w:lang w:val="es-ES" w:eastAsia="es-ES"/>
        </w:rPr>
        <w:t>2</w:t>
      </w:r>
      <w:r w:rsidRPr="008A2C79">
        <w:rPr>
          <w:rFonts w:ascii="Arial" w:eastAsia="Times New Roman" w:hAnsi="Arial" w:cs="Times New Roman"/>
          <w:kern w:val="20"/>
          <w:lang w:val="es-ES" w:eastAsia="es-ES"/>
        </w:rPr>
        <w:t>b – 5 ab</w:t>
      </w:r>
    </w:p>
    <w:p w:rsidR="00B50F52" w:rsidRPr="008A2C79" w:rsidRDefault="00B50F52" w:rsidP="00B50F52">
      <w:pPr>
        <w:spacing w:after="0" w:line="240" w:lineRule="auto"/>
        <w:rPr>
          <w:rFonts w:ascii="Arial" w:eastAsia="Times New Roman" w:hAnsi="Arial" w:cs="Times New Roman"/>
          <w:b/>
          <w:kern w:val="20"/>
          <w:sz w:val="26"/>
          <w:szCs w:val="20"/>
          <w:lang w:val="es-ES" w:eastAsia="es-ES"/>
        </w:rPr>
      </w:pPr>
      <w:r w:rsidRPr="008A2C79">
        <w:rPr>
          <w:rFonts w:ascii="Arial" w:eastAsia="Times New Roman" w:hAnsi="Arial" w:cs="Times New Roman"/>
          <w:i/>
          <w:kern w:val="20"/>
          <w:sz w:val="26"/>
          <w:szCs w:val="20"/>
          <w:lang w:val="es-MX" w:eastAsia="es-ES"/>
        </w:rPr>
        <w:t>8x – 6x + 3x – 5x + 4 – x</w:t>
      </w:r>
      <w:r w:rsidRPr="008A2C79">
        <w:rPr>
          <w:rFonts w:ascii="Arial" w:eastAsia="Times New Roman" w:hAnsi="Arial" w:cs="Times New Roman"/>
          <w:kern w:val="20"/>
          <w:sz w:val="26"/>
          <w:szCs w:val="20"/>
          <w:lang w:val="es-MX" w:eastAsia="es-ES"/>
        </w:rPr>
        <w:t xml:space="preserve">  </w:t>
      </w:r>
      <m:oMath>
        <m:r>
          <w:rPr>
            <w:rFonts w:ascii="Cambria Math" w:eastAsia="Times New Roman" w:hAnsi="Cambria Math" w:cs="Times New Roman"/>
            <w:kern w:val="20"/>
            <w:sz w:val="26"/>
            <w:szCs w:val="20"/>
            <w:lang w:val="es-MX" w:eastAsia="es-ES"/>
          </w:rPr>
          <m:t>=8x+3x-6x-5x-x+4= -x+4</m:t>
        </m:r>
      </m:oMath>
    </w:p>
    <w:p w:rsidR="00480FE3" w:rsidRPr="00480FE3" w:rsidRDefault="00480FE3">
      <w:pPr>
        <w:rPr>
          <w:b/>
          <w:sz w:val="36"/>
          <w:szCs w:val="36"/>
        </w:rPr>
      </w:pPr>
    </w:p>
    <w:p w:rsidR="00E33E45" w:rsidRDefault="00E33E45"/>
    <w:p w:rsidR="00E33E45" w:rsidRDefault="00E33E45"/>
    <w:p w:rsidR="00E33E45" w:rsidRDefault="00E33E45"/>
    <w:p w:rsidR="00E33E45" w:rsidRDefault="00E33E45"/>
    <w:p w:rsidR="00E33E45" w:rsidRDefault="00E33E45"/>
    <w:p w:rsidR="00E33E45" w:rsidRDefault="00E33E45"/>
    <w:p w:rsidR="00E33E45" w:rsidRDefault="00E33E45"/>
    <w:p w:rsidR="00E33E45" w:rsidRDefault="00E33E45"/>
    <w:p w:rsidR="00E33E45" w:rsidRDefault="00E33E45"/>
    <w:p w:rsidR="00E33E45" w:rsidRDefault="00E33E45"/>
    <w:p w:rsidR="00E33E45" w:rsidRDefault="00E33E45"/>
    <w:p w:rsidR="00E33E45" w:rsidRDefault="00E33E45"/>
    <w:p w:rsidR="00E33E45" w:rsidRDefault="00E33E45"/>
    <w:p w:rsidR="00FE6349" w:rsidRDefault="00FE6349"/>
    <w:p w:rsidR="00FE6349" w:rsidRDefault="00FE6349"/>
    <w:p w:rsidR="00FE6349" w:rsidRDefault="00FE6349"/>
    <w:p w:rsidR="00FE6349" w:rsidRDefault="00FE6349"/>
    <w:p w:rsidR="003B6129" w:rsidRPr="000E7405" w:rsidRDefault="003B6129" w:rsidP="003B612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es-MX"/>
        </w:rPr>
      </w:pPr>
      <w:r w:rsidRPr="000E7405">
        <w:rPr>
          <w:rFonts w:ascii="Times New Roman" w:eastAsia="Calibri" w:hAnsi="Times New Roman" w:cs="Times New Roman"/>
          <w:sz w:val="16"/>
          <w:szCs w:val="16"/>
          <w:lang w:val="es-MX"/>
        </w:rPr>
        <w:lastRenderedPageBreak/>
        <w:t>Asignatura: Matemática 8º A, B, C, D  Prof.: Jois De Gracia y Lorenza Antadilla</w:t>
      </w:r>
    </w:p>
    <w:p w:rsidR="003B6129" w:rsidRPr="000E7405" w:rsidRDefault="003B6129" w:rsidP="003B612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es-MX"/>
        </w:rPr>
      </w:pPr>
      <w:r w:rsidRPr="000E7405">
        <w:rPr>
          <w:rFonts w:ascii="Times New Roman" w:eastAsia="Calibri" w:hAnsi="Times New Roman" w:cs="Times New Roman"/>
          <w:sz w:val="16"/>
          <w:szCs w:val="16"/>
          <w:lang w:val="es-MX"/>
        </w:rPr>
        <w:t xml:space="preserve">Taller # 1      Tema: </w:t>
      </w:r>
      <w:r>
        <w:rPr>
          <w:rFonts w:ascii="Times New Roman" w:eastAsia="Calibri" w:hAnsi="Times New Roman" w:cs="Times New Roman"/>
          <w:sz w:val="16"/>
          <w:szCs w:val="16"/>
          <w:lang w:val="es-MX"/>
        </w:rPr>
        <w:t xml:space="preserve">introducción al </w:t>
      </w:r>
      <w:r w:rsidRPr="000E7405">
        <w:rPr>
          <w:rFonts w:ascii="Times New Roman" w:eastAsia="Calibri" w:hAnsi="Times New Roman" w:cs="Times New Roman"/>
          <w:sz w:val="16"/>
          <w:szCs w:val="16"/>
          <w:lang w:val="es-MX"/>
        </w:rPr>
        <w:t xml:space="preserve">Algebra    Valor: </w:t>
      </w:r>
      <w:r>
        <w:rPr>
          <w:rFonts w:ascii="Times New Roman" w:eastAsia="Calibri" w:hAnsi="Times New Roman" w:cs="Times New Roman"/>
          <w:sz w:val="16"/>
          <w:szCs w:val="16"/>
          <w:lang w:val="es-MX"/>
        </w:rPr>
        <w:t>80</w:t>
      </w:r>
      <w:r w:rsidRPr="000E7405">
        <w:rPr>
          <w:rFonts w:ascii="Times New Roman" w:eastAsia="Calibri" w:hAnsi="Times New Roman" w:cs="Times New Roman"/>
          <w:sz w:val="16"/>
          <w:szCs w:val="16"/>
          <w:lang w:val="es-MX"/>
        </w:rPr>
        <w:t xml:space="preserve"> puntos</w:t>
      </w:r>
    </w:p>
    <w:p w:rsidR="003B6129" w:rsidRPr="000E7405" w:rsidRDefault="003B6129" w:rsidP="003B61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B6129" w:rsidRPr="000E7405" w:rsidRDefault="003B6129" w:rsidP="003B61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7405">
        <w:rPr>
          <w:rFonts w:ascii="Times New Roman" w:hAnsi="Times New Roman" w:cs="Times New Roman"/>
          <w:sz w:val="16"/>
          <w:szCs w:val="16"/>
        </w:rPr>
        <w:t>Nombre</w:t>
      </w:r>
      <w:proofErr w:type="gramStart"/>
      <w:r w:rsidRPr="000E7405">
        <w:rPr>
          <w:rFonts w:ascii="Times New Roman" w:hAnsi="Times New Roman" w:cs="Times New Roman"/>
          <w:sz w:val="16"/>
          <w:szCs w:val="16"/>
        </w:rPr>
        <w:t>:</w:t>
      </w:r>
      <w:r w:rsidRPr="000E7405">
        <w:rPr>
          <w:rFonts w:ascii="Times New Roman" w:hAnsi="Times New Roman" w:cs="Times New Roman"/>
          <w:sz w:val="16"/>
          <w:szCs w:val="16"/>
          <w:u w:val="single"/>
        </w:rPr>
        <w:t>_</w:t>
      </w:r>
      <w:proofErr w:type="gramEnd"/>
      <w:r w:rsidRPr="000E7405">
        <w:rPr>
          <w:rFonts w:ascii="Times New Roman" w:hAnsi="Times New Roman" w:cs="Times New Roman"/>
          <w:sz w:val="16"/>
          <w:szCs w:val="16"/>
          <w:u w:val="single"/>
        </w:rPr>
        <w:t>______________________________</w:t>
      </w:r>
      <w:r w:rsidRPr="000E740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0E740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0E7405">
        <w:rPr>
          <w:rFonts w:ascii="Times New Roman" w:hAnsi="Times New Roman" w:cs="Times New Roman"/>
          <w:sz w:val="16"/>
          <w:szCs w:val="16"/>
        </w:rPr>
        <w:t xml:space="preserve"> Grado:_</w:t>
      </w:r>
      <w:r w:rsidRPr="000E7405">
        <w:rPr>
          <w:rFonts w:ascii="Times New Roman" w:hAnsi="Times New Roman" w:cs="Times New Roman"/>
          <w:sz w:val="16"/>
          <w:szCs w:val="16"/>
          <w:u w:val="single"/>
        </w:rPr>
        <w:t>_________</w:t>
      </w:r>
      <w:r w:rsidRPr="000E7405">
        <w:rPr>
          <w:rFonts w:ascii="Times New Roman" w:hAnsi="Times New Roman" w:cs="Times New Roman"/>
          <w:sz w:val="16"/>
          <w:szCs w:val="16"/>
        </w:rPr>
        <w:t xml:space="preserve">  Fecha:</w:t>
      </w:r>
      <w:r w:rsidRPr="000E7405">
        <w:rPr>
          <w:rFonts w:ascii="Times New Roman" w:hAnsi="Times New Roman" w:cs="Times New Roman"/>
          <w:sz w:val="16"/>
          <w:szCs w:val="16"/>
          <w:u w:val="single"/>
        </w:rPr>
        <w:t>______________</w:t>
      </w:r>
    </w:p>
    <w:p w:rsidR="003B6129" w:rsidRPr="000E7405" w:rsidRDefault="003B6129" w:rsidP="003B6129">
      <w:pPr>
        <w:spacing w:after="200" w:line="276" w:lineRule="auto"/>
        <w:rPr>
          <w:rFonts w:ascii="Times New Roman" w:hAnsi="Times New Roman" w:cs="Times New Roman"/>
          <w:sz w:val="16"/>
          <w:szCs w:val="16"/>
        </w:rPr>
      </w:pPr>
      <w:r w:rsidRPr="000E7405">
        <w:rPr>
          <w:rFonts w:ascii="Times New Roman" w:hAnsi="Times New Roman" w:cs="Times New Roman"/>
          <w:sz w:val="16"/>
          <w:szCs w:val="16"/>
        </w:rPr>
        <w:t>Resuelva los siguientes cuadros utilizando la definición de términos algebraicos: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2399"/>
        <w:gridCol w:w="1133"/>
        <w:gridCol w:w="999"/>
        <w:gridCol w:w="1560"/>
        <w:gridCol w:w="1275"/>
        <w:gridCol w:w="1276"/>
        <w:gridCol w:w="1418"/>
      </w:tblGrid>
      <w:tr w:rsidR="003B6129" w:rsidRPr="000E7405" w:rsidTr="00717268">
        <w:tc>
          <w:tcPr>
            <w:tcW w:w="2399" w:type="dxa"/>
            <w:vAlign w:val="center"/>
          </w:tcPr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405">
              <w:rPr>
                <w:rFonts w:ascii="Times New Roman" w:hAnsi="Times New Roman" w:cs="Times New Roman"/>
                <w:sz w:val="16"/>
                <w:szCs w:val="16"/>
              </w:rPr>
              <w:t>Términos algebraicos</w:t>
            </w:r>
          </w:p>
        </w:tc>
        <w:tc>
          <w:tcPr>
            <w:tcW w:w="1133" w:type="dxa"/>
            <w:vAlign w:val="center"/>
          </w:tcPr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405">
              <w:rPr>
                <w:rFonts w:ascii="Times New Roman" w:hAnsi="Times New Roman" w:cs="Times New Roman"/>
                <w:sz w:val="16"/>
                <w:szCs w:val="16"/>
              </w:rPr>
              <w:t>Coeficiente numérico</w:t>
            </w:r>
          </w:p>
        </w:tc>
        <w:tc>
          <w:tcPr>
            <w:tcW w:w="999" w:type="dxa"/>
            <w:vAlign w:val="center"/>
          </w:tcPr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405">
              <w:rPr>
                <w:rFonts w:ascii="Times New Roman" w:hAnsi="Times New Roman" w:cs="Times New Roman"/>
                <w:sz w:val="16"/>
                <w:szCs w:val="16"/>
              </w:rPr>
              <w:t>Coeficiente literal</w:t>
            </w:r>
          </w:p>
        </w:tc>
        <w:tc>
          <w:tcPr>
            <w:tcW w:w="1560" w:type="dxa"/>
            <w:vAlign w:val="center"/>
          </w:tcPr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405">
              <w:rPr>
                <w:rFonts w:ascii="Times New Roman" w:hAnsi="Times New Roman" w:cs="Times New Roman"/>
                <w:sz w:val="16"/>
                <w:szCs w:val="16"/>
              </w:rPr>
              <w:t>Clasificación de la expresión  algebraica</w:t>
            </w:r>
          </w:p>
        </w:tc>
        <w:tc>
          <w:tcPr>
            <w:tcW w:w="1275" w:type="dxa"/>
            <w:vAlign w:val="center"/>
          </w:tcPr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405">
              <w:rPr>
                <w:rFonts w:ascii="Times New Roman" w:hAnsi="Times New Roman" w:cs="Times New Roman"/>
                <w:sz w:val="16"/>
                <w:szCs w:val="16"/>
              </w:rPr>
              <w:t>Grado absoluto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un monomio o  polinomio</w:t>
            </w:r>
          </w:p>
        </w:tc>
        <w:tc>
          <w:tcPr>
            <w:tcW w:w="1276" w:type="dxa"/>
          </w:tcPr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Grado relativo con relación a una variable</w:t>
            </w:r>
          </w:p>
        </w:tc>
        <w:tc>
          <w:tcPr>
            <w:tcW w:w="1418" w:type="dxa"/>
            <w:vAlign w:val="center"/>
          </w:tcPr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Cantidad</w:t>
            </w:r>
            <w:r w:rsidRPr="000E7405">
              <w:rPr>
                <w:rFonts w:ascii="Times New Roman" w:hAnsi="Times New Roman" w:cs="Times New Roman"/>
                <w:sz w:val="16"/>
                <w:szCs w:val="16"/>
              </w:rPr>
              <w:t xml:space="preserve">  de términos</w:t>
            </w:r>
          </w:p>
        </w:tc>
      </w:tr>
      <w:tr w:rsidR="003B6129" w:rsidRPr="000E7405" w:rsidTr="00717268">
        <w:tc>
          <w:tcPr>
            <w:tcW w:w="2399" w:type="dxa"/>
            <w:vAlign w:val="bottom"/>
          </w:tcPr>
          <w:p w:rsidR="003B6129" w:rsidRPr="000E7405" w:rsidRDefault="000B6F31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bx</m:t>
                </m:r>
              </m:oMath>
            </m:oMathPara>
          </w:p>
        </w:tc>
        <w:tc>
          <w:tcPr>
            <w:tcW w:w="1133" w:type="dxa"/>
            <w:vAlign w:val="center"/>
          </w:tcPr>
          <w:p w:rsidR="003B6129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6129" w:rsidRPr="000E7405" w:rsidTr="00717268">
        <w:tc>
          <w:tcPr>
            <w:tcW w:w="2399" w:type="dxa"/>
            <w:vAlign w:val="center"/>
          </w:tcPr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x+6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a+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11c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33" w:type="dxa"/>
            <w:vAlign w:val="center"/>
          </w:tcPr>
          <w:p w:rsidR="003B6129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6129" w:rsidRPr="000E7405" w:rsidTr="00717268">
        <w:tc>
          <w:tcPr>
            <w:tcW w:w="2399" w:type="dxa"/>
            <w:vAlign w:val="center"/>
          </w:tcPr>
          <w:p w:rsidR="003B6129" w:rsidRPr="000E7405" w:rsidRDefault="000B6F31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8x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5x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133" w:type="dxa"/>
            <w:vAlign w:val="center"/>
          </w:tcPr>
          <w:p w:rsidR="003B6129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6129" w:rsidRPr="000E7405" w:rsidTr="00717268">
        <w:tc>
          <w:tcPr>
            <w:tcW w:w="2399" w:type="dxa"/>
            <w:vAlign w:val="center"/>
          </w:tcPr>
          <w:p w:rsidR="003B6129" w:rsidRPr="000E7405" w:rsidRDefault="000B6F31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+3x-16</m:t>
                </m:r>
              </m:oMath>
            </m:oMathPara>
          </w:p>
        </w:tc>
        <w:tc>
          <w:tcPr>
            <w:tcW w:w="1133" w:type="dxa"/>
            <w:vAlign w:val="center"/>
          </w:tcPr>
          <w:p w:rsidR="003B6129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6129" w:rsidRPr="000E7405" w:rsidTr="00717268">
        <w:tc>
          <w:tcPr>
            <w:tcW w:w="2399" w:type="dxa"/>
            <w:vAlign w:val="center"/>
          </w:tcPr>
          <w:p w:rsidR="003B6129" w:rsidRPr="000E7405" w:rsidRDefault="000B6F31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1133" w:type="dxa"/>
            <w:vAlign w:val="center"/>
          </w:tcPr>
          <w:p w:rsidR="003B6129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6129" w:rsidRPr="000E7405" w:rsidTr="00717268">
        <w:tc>
          <w:tcPr>
            <w:tcW w:w="2399" w:type="dxa"/>
            <w:vAlign w:val="center"/>
          </w:tcPr>
          <w:p w:rsidR="003B6129" w:rsidRPr="000E7405" w:rsidRDefault="000B6F31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3a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4a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5a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+6a-8</m:t>
                </m:r>
              </m:oMath>
            </m:oMathPara>
          </w:p>
        </w:tc>
        <w:tc>
          <w:tcPr>
            <w:tcW w:w="1133" w:type="dxa"/>
            <w:vAlign w:val="center"/>
          </w:tcPr>
          <w:p w:rsidR="003B6129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6129" w:rsidRPr="000E7405" w:rsidTr="00717268">
        <w:tc>
          <w:tcPr>
            <w:tcW w:w="2399" w:type="dxa"/>
            <w:vAlign w:val="center"/>
          </w:tcPr>
          <w:p w:rsidR="003B6129" w:rsidRPr="000E7405" w:rsidRDefault="000B6F31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10x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y-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xy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7</m:t>
                    </m:r>
                  </m:sup>
                </m:sSup>
              </m:oMath>
            </m:oMathPara>
          </w:p>
        </w:tc>
        <w:tc>
          <w:tcPr>
            <w:tcW w:w="1133" w:type="dxa"/>
            <w:vAlign w:val="center"/>
          </w:tcPr>
          <w:p w:rsidR="003B6129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6129" w:rsidRPr="000E7405" w:rsidTr="00717268">
        <w:tc>
          <w:tcPr>
            <w:tcW w:w="2399" w:type="dxa"/>
            <w:vAlign w:val="center"/>
          </w:tcPr>
          <w:p w:rsidR="003B6129" w:rsidRPr="000E7405" w:rsidRDefault="000B6F31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27x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-54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y+108x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8y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133" w:type="dxa"/>
            <w:vAlign w:val="center"/>
          </w:tcPr>
          <w:p w:rsidR="003B6129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6129" w:rsidRPr="000E7405" w:rsidTr="00717268">
        <w:tc>
          <w:tcPr>
            <w:tcW w:w="2399" w:type="dxa"/>
            <w:vAlign w:val="center"/>
          </w:tcPr>
          <w:p w:rsidR="003B6129" w:rsidRPr="000E7405" w:rsidRDefault="000B6F31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32a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1133" w:type="dxa"/>
            <w:vAlign w:val="center"/>
          </w:tcPr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B6129" w:rsidRPr="000E7405" w:rsidRDefault="003B6129" w:rsidP="00717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B6129" w:rsidRDefault="003B6129"/>
    <w:tbl>
      <w:tblPr>
        <w:tblStyle w:val="Tablaconcuadrcula1"/>
        <w:tblW w:w="9547" w:type="dxa"/>
        <w:tblLayout w:type="fixed"/>
        <w:tblLook w:val="04A0" w:firstRow="1" w:lastRow="0" w:firstColumn="1" w:lastColumn="0" w:noHBand="0" w:noVBand="1"/>
      </w:tblPr>
      <w:tblGrid>
        <w:gridCol w:w="3763"/>
        <w:gridCol w:w="1309"/>
        <w:gridCol w:w="1439"/>
        <w:gridCol w:w="3036"/>
      </w:tblGrid>
      <w:tr w:rsidR="003B6129" w:rsidRPr="000E7405" w:rsidTr="003B6129">
        <w:trPr>
          <w:trHeight w:val="545"/>
        </w:trPr>
        <w:tc>
          <w:tcPr>
            <w:tcW w:w="3763" w:type="dxa"/>
            <w:vAlign w:val="center"/>
          </w:tcPr>
          <w:p w:rsidR="003B6129" w:rsidRPr="000E7405" w:rsidRDefault="003B6129" w:rsidP="00717268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E7405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Criterios</w:t>
            </w:r>
          </w:p>
        </w:tc>
        <w:tc>
          <w:tcPr>
            <w:tcW w:w="1309" w:type="dxa"/>
            <w:vAlign w:val="center"/>
          </w:tcPr>
          <w:p w:rsidR="003B6129" w:rsidRPr="000E7405" w:rsidRDefault="003B6129" w:rsidP="00717268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E7405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Valor (puntos)</w:t>
            </w:r>
          </w:p>
        </w:tc>
        <w:tc>
          <w:tcPr>
            <w:tcW w:w="1439" w:type="dxa"/>
          </w:tcPr>
          <w:p w:rsidR="003B6129" w:rsidRPr="000E7405" w:rsidRDefault="003B6129" w:rsidP="00717268">
            <w:pPr>
              <w:keepNext/>
              <w:keepLines/>
              <w:spacing w:line="276" w:lineRule="auto"/>
              <w:ind w:left="-108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E7405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Puntaje asignado por integrantes</w:t>
            </w:r>
          </w:p>
        </w:tc>
        <w:tc>
          <w:tcPr>
            <w:tcW w:w="3036" w:type="dxa"/>
            <w:vAlign w:val="center"/>
          </w:tcPr>
          <w:p w:rsidR="003B6129" w:rsidRPr="000E7405" w:rsidRDefault="003B6129" w:rsidP="00717268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E7405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Observación</w:t>
            </w:r>
          </w:p>
        </w:tc>
      </w:tr>
      <w:tr w:rsidR="003B6129" w:rsidRPr="000E7405" w:rsidTr="003B6129">
        <w:trPr>
          <w:trHeight w:val="374"/>
        </w:trPr>
        <w:tc>
          <w:tcPr>
            <w:tcW w:w="3763" w:type="dxa"/>
            <w:vAlign w:val="center"/>
          </w:tcPr>
          <w:p w:rsidR="003B6129" w:rsidRPr="000E7405" w:rsidRDefault="003B6129" w:rsidP="00717268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E7405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Puntualidad</w:t>
            </w:r>
          </w:p>
        </w:tc>
        <w:tc>
          <w:tcPr>
            <w:tcW w:w="1309" w:type="dxa"/>
            <w:vAlign w:val="center"/>
          </w:tcPr>
          <w:p w:rsidR="003B6129" w:rsidRPr="000E7405" w:rsidRDefault="003B6129" w:rsidP="00717268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39" w:type="dxa"/>
          </w:tcPr>
          <w:p w:rsidR="003B6129" w:rsidRPr="000E7405" w:rsidRDefault="003B6129" w:rsidP="00717268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36" w:type="dxa"/>
          </w:tcPr>
          <w:p w:rsidR="003B6129" w:rsidRPr="000E7405" w:rsidRDefault="003B6129" w:rsidP="00717268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3B6129" w:rsidRPr="000E7405" w:rsidTr="003B6129">
        <w:trPr>
          <w:trHeight w:val="374"/>
        </w:trPr>
        <w:tc>
          <w:tcPr>
            <w:tcW w:w="3763" w:type="dxa"/>
            <w:vAlign w:val="center"/>
          </w:tcPr>
          <w:p w:rsidR="003B6129" w:rsidRPr="000E7405" w:rsidRDefault="003B6129" w:rsidP="00717268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E7405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Usos adecuados de los conceptos de operación</w:t>
            </w:r>
          </w:p>
        </w:tc>
        <w:tc>
          <w:tcPr>
            <w:tcW w:w="1309" w:type="dxa"/>
            <w:vAlign w:val="center"/>
          </w:tcPr>
          <w:p w:rsidR="003B6129" w:rsidRPr="000E7405" w:rsidRDefault="003B6129" w:rsidP="00717268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1439" w:type="dxa"/>
          </w:tcPr>
          <w:p w:rsidR="003B6129" w:rsidRPr="000E7405" w:rsidRDefault="003B6129" w:rsidP="00717268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36" w:type="dxa"/>
          </w:tcPr>
          <w:p w:rsidR="003B6129" w:rsidRPr="000E7405" w:rsidRDefault="003B6129" w:rsidP="00717268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E7405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Sea puntual </w:t>
            </w:r>
          </w:p>
        </w:tc>
      </w:tr>
      <w:tr w:rsidR="003B6129" w:rsidRPr="000E7405" w:rsidTr="003B6129">
        <w:trPr>
          <w:trHeight w:val="656"/>
        </w:trPr>
        <w:tc>
          <w:tcPr>
            <w:tcW w:w="3763" w:type="dxa"/>
            <w:vAlign w:val="center"/>
          </w:tcPr>
          <w:p w:rsidR="003B6129" w:rsidRPr="000E7405" w:rsidRDefault="003B6129" w:rsidP="00717268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E7405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Procedimiento </w:t>
            </w:r>
          </w:p>
        </w:tc>
        <w:tc>
          <w:tcPr>
            <w:tcW w:w="1309" w:type="dxa"/>
            <w:vAlign w:val="center"/>
          </w:tcPr>
          <w:p w:rsidR="003B6129" w:rsidRPr="000E7405" w:rsidRDefault="003B6129" w:rsidP="00717268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439" w:type="dxa"/>
          </w:tcPr>
          <w:p w:rsidR="003B6129" w:rsidRPr="000E7405" w:rsidRDefault="003B6129" w:rsidP="00717268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36" w:type="dxa"/>
          </w:tcPr>
          <w:p w:rsidR="003B6129" w:rsidRPr="000E7405" w:rsidRDefault="003B6129" w:rsidP="00717268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3B6129" w:rsidRPr="000E7405" w:rsidTr="003B6129">
        <w:trPr>
          <w:trHeight w:val="330"/>
        </w:trPr>
        <w:tc>
          <w:tcPr>
            <w:tcW w:w="3763" w:type="dxa"/>
            <w:vAlign w:val="center"/>
          </w:tcPr>
          <w:p w:rsidR="003B6129" w:rsidRPr="000E7405" w:rsidRDefault="003B6129" w:rsidP="00717268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E7405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Procesos, esfuerzo y disciplina</w:t>
            </w:r>
          </w:p>
        </w:tc>
        <w:tc>
          <w:tcPr>
            <w:tcW w:w="1309" w:type="dxa"/>
            <w:vAlign w:val="center"/>
          </w:tcPr>
          <w:p w:rsidR="003B6129" w:rsidRPr="000E7405" w:rsidRDefault="003B6129" w:rsidP="00717268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39" w:type="dxa"/>
          </w:tcPr>
          <w:p w:rsidR="003B6129" w:rsidRPr="000E7405" w:rsidRDefault="003B6129" w:rsidP="00717268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36" w:type="dxa"/>
          </w:tcPr>
          <w:p w:rsidR="003B6129" w:rsidRPr="000E7405" w:rsidRDefault="003B6129" w:rsidP="00717268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E7405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Por cada error -1 puntos</w:t>
            </w:r>
          </w:p>
        </w:tc>
      </w:tr>
      <w:tr w:rsidR="003B6129" w:rsidRPr="000E7405" w:rsidTr="003B6129">
        <w:trPr>
          <w:trHeight w:val="330"/>
        </w:trPr>
        <w:tc>
          <w:tcPr>
            <w:tcW w:w="3763" w:type="dxa"/>
          </w:tcPr>
          <w:p w:rsidR="003B6129" w:rsidRPr="000E7405" w:rsidRDefault="003B6129" w:rsidP="00717268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E7405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1309" w:type="dxa"/>
            <w:vAlign w:val="center"/>
          </w:tcPr>
          <w:p w:rsidR="003B6129" w:rsidRPr="000E7405" w:rsidRDefault="003B6129" w:rsidP="00717268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39" w:type="dxa"/>
          </w:tcPr>
          <w:p w:rsidR="003B6129" w:rsidRPr="000E7405" w:rsidRDefault="003B6129" w:rsidP="00717268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36" w:type="dxa"/>
          </w:tcPr>
          <w:p w:rsidR="003B6129" w:rsidRPr="000E7405" w:rsidRDefault="003B6129" w:rsidP="00717268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3B6129" w:rsidRDefault="003B6129"/>
    <w:p w:rsidR="00AE27CC" w:rsidRPr="00570086" w:rsidRDefault="00AE27CC" w:rsidP="00AE27C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es-MX"/>
        </w:rPr>
      </w:pPr>
      <w:r w:rsidRPr="00570086">
        <w:rPr>
          <w:rFonts w:ascii="Times New Roman" w:eastAsia="Calibri" w:hAnsi="Times New Roman" w:cs="Times New Roman"/>
          <w:sz w:val="16"/>
          <w:szCs w:val="16"/>
          <w:lang w:val="es-MX"/>
        </w:rPr>
        <w:lastRenderedPageBreak/>
        <w:t>Asignatura: Matemática 8º A, B, C, D  Prof.: Jois De Gracia y Lorenza Antadilla</w:t>
      </w:r>
    </w:p>
    <w:p w:rsidR="00AE27CC" w:rsidRPr="00570086" w:rsidRDefault="00AE27CC" w:rsidP="00AE27C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s-MX"/>
        </w:rPr>
      </w:pPr>
      <w:r w:rsidRPr="00570086">
        <w:rPr>
          <w:rFonts w:ascii="Times New Roman" w:eastAsia="Calibri" w:hAnsi="Times New Roman" w:cs="Times New Roman"/>
          <w:sz w:val="18"/>
          <w:szCs w:val="18"/>
          <w:lang w:val="es-MX"/>
        </w:rPr>
        <w:t>Taller #2      Tema: Algebra    Valor: 130 puntos</w:t>
      </w:r>
    </w:p>
    <w:p w:rsidR="00AE27CC" w:rsidRPr="00570086" w:rsidRDefault="00AE27CC" w:rsidP="00AE27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0086">
        <w:rPr>
          <w:rFonts w:ascii="Times New Roman" w:hAnsi="Times New Roman" w:cs="Times New Roman"/>
          <w:sz w:val="18"/>
          <w:szCs w:val="18"/>
        </w:rPr>
        <w:t>Observación: (Lo que se puede resolver en la hoja se resuelve en la hoja, lo que No, se debe entregar en página de raya o blanca anexada a esta hoja de forma legible, clara y limpia)</w:t>
      </w:r>
    </w:p>
    <w:p w:rsidR="00AE27CC" w:rsidRPr="00570086" w:rsidRDefault="00AE27CC" w:rsidP="00AE27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0086">
        <w:rPr>
          <w:rFonts w:ascii="Times New Roman" w:hAnsi="Times New Roman" w:cs="Times New Roman"/>
          <w:sz w:val="18"/>
          <w:szCs w:val="18"/>
        </w:rPr>
        <w:t>Nombre:</w:t>
      </w:r>
      <w:r w:rsidRPr="00570086">
        <w:rPr>
          <w:rFonts w:ascii="Times New Roman" w:hAnsi="Times New Roman" w:cs="Times New Roman"/>
          <w:sz w:val="18"/>
          <w:szCs w:val="18"/>
          <w:u w:val="single"/>
        </w:rPr>
        <w:t xml:space="preserve"> _______________________________</w:t>
      </w:r>
      <w:r w:rsidRPr="0057008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57008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570086">
        <w:rPr>
          <w:rFonts w:ascii="Times New Roman" w:hAnsi="Times New Roman" w:cs="Times New Roman"/>
          <w:sz w:val="18"/>
          <w:szCs w:val="18"/>
        </w:rPr>
        <w:t xml:space="preserve"> Grado: _</w:t>
      </w:r>
      <w:r w:rsidRPr="00570086">
        <w:rPr>
          <w:rFonts w:ascii="Times New Roman" w:hAnsi="Times New Roman" w:cs="Times New Roman"/>
          <w:sz w:val="18"/>
          <w:szCs w:val="18"/>
          <w:u w:val="single"/>
        </w:rPr>
        <w:t>_________</w:t>
      </w:r>
      <w:r w:rsidRPr="00570086">
        <w:rPr>
          <w:rFonts w:ascii="Times New Roman" w:hAnsi="Times New Roman" w:cs="Times New Roman"/>
          <w:sz w:val="18"/>
          <w:szCs w:val="18"/>
        </w:rPr>
        <w:t xml:space="preserve">  Fecha:</w:t>
      </w:r>
      <w:r w:rsidRPr="00570086">
        <w:rPr>
          <w:rFonts w:ascii="Times New Roman" w:hAnsi="Times New Roman" w:cs="Times New Roman"/>
          <w:sz w:val="18"/>
          <w:szCs w:val="18"/>
          <w:u w:val="single"/>
        </w:rPr>
        <w:t xml:space="preserve"> ______________</w:t>
      </w:r>
    </w:p>
    <w:p w:rsidR="00AE27CC" w:rsidRPr="00570086" w:rsidRDefault="00AE27CC" w:rsidP="00AE27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0086">
        <w:rPr>
          <w:rFonts w:ascii="Times New Roman" w:hAnsi="Times New Roman" w:cs="Times New Roman"/>
          <w:sz w:val="18"/>
          <w:szCs w:val="18"/>
        </w:rPr>
        <w:t>Ordene los siguientes polinomios en forma ascendente y descendente: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95"/>
        <w:gridCol w:w="2659"/>
        <w:gridCol w:w="2874"/>
      </w:tblGrid>
      <w:tr w:rsidR="00AE27CC" w:rsidRPr="00570086" w:rsidTr="00717268">
        <w:tc>
          <w:tcPr>
            <w:tcW w:w="3964" w:type="dxa"/>
          </w:tcPr>
          <w:p w:rsidR="00AE27CC" w:rsidRPr="00570086" w:rsidRDefault="00AE27CC" w:rsidP="0071726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86">
              <w:rPr>
                <w:rFonts w:ascii="Times New Roman" w:eastAsia="Calibri" w:hAnsi="Times New Roman" w:cs="Times New Roman"/>
                <w:sz w:val="18"/>
                <w:szCs w:val="18"/>
              </w:rPr>
              <w:t>Polinomio</w:t>
            </w:r>
          </w:p>
        </w:tc>
        <w:tc>
          <w:tcPr>
            <w:tcW w:w="3119" w:type="dxa"/>
          </w:tcPr>
          <w:p w:rsidR="00AE27CC" w:rsidRPr="00570086" w:rsidRDefault="00AE27CC" w:rsidP="00717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086">
              <w:rPr>
                <w:rFonts w:ascii="Times New Roman" w:hAnsi="Times New Roman" w:cs="Times New Roman"/>
                <w:sz w:val="18"/>
                <w:szCs w:val="18"/>
              </w:rPr>
              <w:t>Ascendente</w:t>
            </w:r>
          </w:p>
        </w:tc>
        <w:tc>
          <w:tcPr>
            <w:tcW w:w="3373" w:type="dxa"/>
          </w:tcPr>
          <w:p w:rsidR="00AE27CC" w:rsidRPr="00570086" w:rsidRDefault="00AE27CC" w:rsidP="00717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086">
              <w:rPr>
                <w:rFonts w:ascii="Times New Roman" w:hAnsi="Times New Roman" w:cs="Times New Roman"/>
                <w:sz w:val="18"/>
                <w:szCs w:val="18"/>
              </w:rPr>
              <w:t>Descendente</w:t>
            </w:r>
          </w:p>
        </w:tc>
      </w:tr>
      <w:tr w:rsidR="00AE27CC" w:rsidRPr="00570086" w:rsidTr="00717268">
        <w:tc>
          <w:tcPr>
            <w:tcW w:w="3964" w:type="dxa"/>
          </w:tcPr>
          <w:p w:rsidR="00AE27CC" w:rsidRPr="00570086" w:rsidRDefault="00AE27CC" w:rsidP="00717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7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+6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6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11a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3a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3119" w:type="dxa"/>
          </w:tcPr>
          <w:p w:rsidR="00AE27CC" w:rsidRPr="00570086" w:rsidRDefault="00AE27CC" w:rsidP="007172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3" w:type="dxa"/>
          </w:tcPr>
          <w:p w:rsidR="00AE27CC" w:rsidRPr="00570086" w:rsidRDefault="00AE27CC" w:rsidP="007172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7CC" w:rsidRPr="00570086" w:rsidTr="00717268">
        <w:tc>
          <w:tcPr>
            <w:tcW w:w="3964" w:type="dxa"/>
          </w:tcPr>
          <w:p w:rsidR="00AE27CC" w:rsidRPr="00570086" w:rsidRDefault="00AE27CC" w:rsidP="00717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a+6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3a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119" w:type="dxa"/>
          </w:tcPr>
          <w:p w:rsidR="00AE27CC" w:rsidRPr="00570086" w:rsidRDefault="00AE27CC" w:rsidP="007172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3" w:type="dxa"/>
          </w:tcPr>
          <w:p w:rsidR="00AE27CC" w:rsidRPr="00570086" w:rsidRDefault="00AE27CC" w:rsidP="007172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7CC" w:rsidRPr="00570086" w:rsidTr="00717268">
        <w:tc>
          <w:tcPr>
            <w:tcW w:w="3964" w:type="dxa"/>
          </w:tcPr>
          <w:p w:rsidR="00AE27CC" w:rsidRPr="00570086" w:rsidRDefault="00AE27CC" w:rsidP="00717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5a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+6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+11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b+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3119" w:type="dxa"/>
          </w:tcPr>
          <w:p w:rsidR="00AE27CC" w:rsidRPr="00570086" w:rsidRDefault="00AE27CC" w:rsidP="007172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3" w:type="dxa"/>
          </w:tcPr>
          <w:p w:rsidR="00AE27CC" w:rsidRPr="00570086" w:rsidRDefault="00AE27CC" w:rsidP="007172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7CC" w:rsidRPr="00570086" w:rsidTr="00717268">
        <w:tc>
          <w:tcPr>
            <w:tcW w:w="3964" w:type="dxa"/>
          </w:tcPr>
          <w:p w:rsidR="00AE27CC" w:rsidRPr="00570086" w:rsidRDefault="00AE27CC" w:rsidP="00717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+6x+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11x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119" w:type="dxa"/>
          </w:tcPr>
          <w:p w:rsidR="00AE27CC" w:rsidRPr="00570086" w:rsidRDefault="00AE27CC" w:rsidP="007172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3" w:type="dxa"/>
          </w:tcPr>
          <w:p w:rsidR="00AE27CC" w:rsidRPr="00570086" w:rsidRDefault="00AE27CC" w:rsidP="007172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7CC" w:rsidRPr="00570086" w:rsidTr="00717268">
        <w:tc>
          <w:tcPr>
            <w:tcW w:w="3964" w:type="dxa"/>
          </w:tcPr>
          <w:p w:rsidR="00AE27CC" w:rsidRPr="00570086" w:rsidRDefault="00AE27CC" w:rsidP="00717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8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+6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22y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6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3y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7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-5y+5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-11</m:t>
                </m:r>
              </m:oMath>
            </m:oMathPara>
          </w:p>
        </w:tc>
        <w:tc>
          <w:tcPr>
            <w:tcW w:w="3119" w:type="dxa"/>
          </w:tcPr>
          <w:p w:rsidR="00AE27CC" w:rsidRPr="00570086" w:rsidRDefault="00AE27CC" w:rsidP="007172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3" w:type="dxa"/>
          </w:tcPr>
          <w:p w:rsidR="00AE27CC" w:rsidRPr="00570086" w:rsidRDefault="00AE27CC" w:rsidP="007172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27CC" w:rsidRPr="00570086" w:rsidRDefault="00AE27CC" w:rsidP="00AE27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3"/>
        <w:gridCol w:w="4165"/>
      </w:tblGrid>
      <w:tr w:rsidR="00AE27CC" w:rsidRPr="00570086" w:rsidTr="00717268">
        <w:tc>
          <w:tcPr>
            <w:tcW w:w="5228" w:type="dxa"/>
          </w:tcPr>
          <w:p w:rsidR="00AE27CC" w:rsidRPr="00570086" w:rsidRDefault="00AE27CC" w:rsidP="00717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086">
              <w:rPr>
                <w:rFonts w:ascii="Times New Roman" w:hAnsi="Times New Roman" w:cs="Times New Roman"/>
                <w:sz w:val="18"/>
                <w:szCs w:val="18"/>
              </w:rPr>
              <w:t>Obtenga el valor numérico de  las siguientes expresiones algebraicas: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709"/>
              <w:gridCol w:w="567"/>
              <w:gridCol w:w="567"/>
              <w:gridCol w:w="567"/>
              <w:gridCol w:w="709"/>
            </w:tblGrid>
            <w:tr w:rsidR="00AE27CC" w:rsidRPr="00570086" w:rsidTr="00717268">
              <w:tc>
                <w:tcPr>
                  <w:tcW w:w="704" w:type="dxa"/>
                </w:tcPr>
                <w:p w:rsidR="00AE27CC" w:rsidRPr="00570086" w:rsidRDefault="00AE27CC" w:rsidP="0071726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700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a= 2</w:t>
                  </w:r>
                </w:p>
              </w:tc>
              <w:tc>
                <w:tcPr>
                  <w:tcW w:w="709" w:type="dxa"/>
                </w:tcPr>
                <w:p w:rsidR="00AE27CC" w:rsidRPr="00570086" w:rsidRDefault="00AE27CC" w:rsidP="0071726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700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b= 3</w:t>
                  </w:r>
                </w:p>
              </w:tc>
              <w:tc>
                <w:tcPr>
                  <w:tcW w:w="567" w:type="dxa"/>
                </w:tcPr>
                <w:p w:rsidR="00AE27CC" w:rsidRPr="00570086" w:rsidRDefault="00AE27CC" w:rsidP="0071726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700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c=1</w:t>
                  </w:r>
                </w:p>
              </w:tc>
              <w:tc>
                <w:tcPr>
                  <w:tcW w:w="567" w:type="dxa"/>
                </w:tcPr>
                <w:p w:rsidR="00AE27CC" w:rsidRPr="00570086" w:rsidRDefault="00AE27CC" w:rsidP="0071726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700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d=5</w:t>
                  </w:r>
                </w:p>
              </w:tc>
              <w:tc>
                <w:tcPr>
                  <w:tcW w:w="567" w:type="dxa"/>
                </w:tcPr>
                <w:p w:rsidR="00AE27CC" w:rsidRPr="00570086" w:rsidRDefault="00AE27CC" w:rsidP="0071726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700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x=0</w:t>
                  </w:r>
                </w:p>
              </w:tc>
              <w:tc>
                <w:tcPr>
                  <w:tcW w:w="709" w:type="dxa"/>
                </w:tcPr>
                <w:p w:rsidR="00AE27CC" w:rsidRPr="00570086" w:rsidRDefault="00AE27CC" w:rsidP="0071726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700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y=-1</w:t>
                  </w:r>
                </w:p>
              </w:tc>
            </w:tr>
          </w:tbl>
          <w:p w:rsidR="00AE27CC" w:rsidRPr="00570086" w:rsidRDefault="00AE27CC" w:rsidP="007172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8" w:type="dxa"/>
          </w:tcPr>
          <w:p w:rsidR="00AE27CC" w:rsidRPr="00570086" w:rsidRDefault="00AE27CC" w:rsidP="00717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086">
              <w:rPr>
                <w:rFonts w:ascii="Times New Roman" w:hAnsi="Times New Roman" w:cs="Times New Roman"/>
                <w:sz w:val="18"/>
                <w:szCs w:val="18"/>
              </w:rPr>
              <w:t>Reduzca los siguientes términos semejantes</w:t>
            </w:r>
          </w:p>
        </w:tc>
      </w:tr>
      <w:tr w:rsidR="00AE27CC" w:rsidRPr="00570086" w:rsidTr="00717268">
        <w:tc>
          <w:tcPr>
            <w:tcW w:w="5228" w:type="dxa"/>
          </w:tcPr>
          <w:p w:rsidR="00AE27CC" w:rsidRPr="00AE27CC" w:rsidRDefault="00AE27CC" w:rsidP="0071726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+6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+2cd+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3a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bc</m:t>
                </m:r>
              </m:oMath>
            </m:oMathPara>
          </w:p>
          <w:p w:rsidR="00AE27CC" w:rsidRDefault="00AE27CC" w:rsidP="0071726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AE27CC" w:rsidRDefault="00AE27CC" w:rsidP="0071726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AE27CC" w:rsidRPr="00570086" w:rsidRDefault="00AE27CC" w:rsidP="007172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8" w:type="dxa"/>
          </w:tcPr>
          <w:p w:rsidR="00AE27CC" w:rsidRPr="00570086" w:rsidRDefault="00AE27CC" w:rsidP="00717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6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+6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6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11a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6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6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3a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6</m:t>
                    </m:r>
                  </m:sup>
                </m:sSup>
              </m:oMath>
            </m:oMathPara>
          </w:p>
        </w:tc>
      </w:tr>
      <w:tr w:rsidR="00AE27CC" w:rsidRPr="00570086" w:rsidTr="00717268">
        <w:tc>
          <w:tcPr>
            <w:tcW w:w="5228" w:type="dxa"/>
          </w:tcPr>
          <w:p w:rsidR="00AE27CC" w:rsidRPr="00AE27CC" w:rsidRDefault="00AE27CC" w:rsidP="0071726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a+6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3a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2</m:t>
                    </m:r>
                  </m:sup>
                </m:sSup>
              </m:oMath>
            </m:oMathPara>
          </w:p>
          <w:p w:rsidR="00AE27CC" w:rsidRDefault="00AE27CC" w:rsidP="0071726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AE27CC" w:rsidRDefault="00AE27CC" w:rsidP="0071726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AE27CC" w:rsidRDefault="00AE27CC" w:rsidP="0071726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AE27CC" w:rsidRDefault="00AE27CC" w:rsidP="0071726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AE27CC" w:rsidRPr="00570086" w:rsidRDefault="00AE27CC" w:rsidP="007172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8" w:type="dxa"/>
          </w:tcPr>
          <w:p w:rsidR="00AE27CC" w:rsidRPr="00570086" w:rsidRDefault="00AE27CC" w:rsidP="00717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a+6a+a+a-3a</m:t>
                </m:r>
              </m:oMath>
            </m:oMathPara>
          </w:p>
        </w:tc>
      </w:tr>
      <w:tr w:rsidR="00AE27CC" w:rsidRPr="00570086" w:rsidTr="00717268">
        <w:tc>
          <w:tcPr>
            <w:tcW w:w="5228" w:type="dxa"/>
          </w:tcPr>
          <w:p w:rsidR="00AE27CC" w:rsidRPr="00AE27CC" w:rsidRDefault="00AE27CC" w:rsidP="0071726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5a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+6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+11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b+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5</m:t>
                    </m:r>
                  </m:sup>
                </m:sSup>
              </m:oMath>
            </m:oMathPara>
          </w:p>
          <w:p w:rsidR="00AE27CC" w:rsidRDefault="00AE27CC" w:rsidP="0071726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AE27CC" w:rsidRDefault="00AE27CC" w:rsidP="0071726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AE27CC" w:rsidRDefault="00AE27CC" w:rsidP="0071726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AE27CC" w:rsidRDefault="00AE27CC" w:rsidP="0071726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AE27CC" w:rsidRPr="00570086" w:rsidRDefault="00AE27CC" w:rsidP="007172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8" w:type="dxa"/>
          </w:tcPr>
          <w:p w:rsidR="00AE27CC" w:rsidRPr="00570086" w:rsidRDefault="00AE27CC" w:rsidP="00717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5a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+6a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11ab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+a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3</m:t>
                    </m:r>
                  </m:sup>
                </m:sSup>
              </m:oMath>
            </m:oMathPara>
          </w:p>
        </w:tc>
      </w:tr>
      <w:tr w:rsidR="00AE27CC" w:rsidRPr="00570086" w:rsidTr="00717268">
        <w:tc>
          <w:tcPr>
            <w:tcW w:w="5228" w:type="dxa"/>
          </w:tcPr>
          <w:p w:rsidR="00AE27CC" w:rsidRPr="00AE27CC" w:rsidRDefault="00AE27CC" w:rsidP="0071726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+6x+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11x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3</m:t>
                    </m:r>
                  </m:sup>
                </m:sSup>
              </m:oMath>
            </m:oMathPara>
          </w:p>
          <w:p w:rsidR="00AE27CC" w:rsidRDefault="00AE27CC" w:rsidP="0071726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AE27CC" w:rsidRPr="00570086" w:rsidRDefault="00AE27CC" w:rsidP="007172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8" w:type="dxa"/>
          </w:tcPr>
          <w:p w:rsidR="00AE27CC" w:rsidRPr="00570086" w:rsidRDefault="00AE27CC" w:rsidP="00717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+6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11x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3</m:t>
                    </m:r>
                  </m:sup>
                </m:sSup>
              </m:oMath>
            </m:oMathPara>
          </w:p>
        </w:tc>
      </w:tr>
      <w:tr w:rsidR="00AE27CC" w:rsidRPr="00570086" w:rsidTr="00717268">
        <w:tc>
          <w:tcPr>
            <w:tcW w:w="5228" w:type="dxa"/>
          </w:tcPr>
          <w:p w:rsidR="00AE27CC" w:rsidRPr="00AE27CC" w:rsidRDefault="00AE27CC" w:rsidP="0071726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8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+6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22y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6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3y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7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-5y+5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-11</m:t>
                </m:r>
              </m:oMath>
            </m:oMathPara>
          </w:p>
          <w:p w:rsidR="00AE27CC" w:rsidRDefault="00AE27CC" w:rsidP="0071726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AE27CC" w:rsidRDefault="00AE27CC" w:rsidP="0071726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AE27CC" w:rsidRDefault="00AE27CC" w:rsidP="0071726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AE27CC" w:rsidRDefault="00AE27CC" w:rsidP="0071726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AE27CC" w:rsidRDefault="00AE27CC" w:rsidP="0071726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AE27CC" w:rsidRPr="00570086" w:rsidRDefault="00AE27CC" w:rsidP="007172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8" w:type="dxa"/>
          </w:tcPr>
          <w:p w:rsidR="00AE27CC" w:rsidRPr="00570086" w:rsidRDefault="00AE27CC" w:rsidP="00717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0,8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+0,6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+0,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22y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0,3y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-0,5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+0,5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-0,11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4</m:t>
                    </m:r>
                  </m:sup>
                </m:sSup>
              </m:oMath>
            </m:oMathPara>
          </w:p>
        </w:tc>
      </w:tr>
    </w:tbl>
    <w:p w:rsidR="00AE27CC" w:rsidRPr="00570086" w:rsidRDefault="00AE27CC" w:rsidP="00AE27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1"/>
        <w:tblW w:w="9487" w:type="dxa"/>
        <w:tblLayout w:type="fixed"/>
        <w:tblLook w:val="04A0" w:firstRow="1" w:lastRow="0" w:firstColumn="1" w:lastColumn="0" w:noHBand="0" w:noVBand="1"/>
      </w:tblPr>
      <w:tblGrid>
        <w:gridCol w:w="3640"/>
        <w:gridCol w:w="1266"/>
        <w:gridCol w:w="1391"/>
        <w:gridCol w:w="3190"/>
      </w:tblGrid>
      <w:tr w:rsidR="00AE27CC" w:rsidRPr="000E7405" w:rsidTr="00AE27CC">
        <w:trPr>
          <w:trHeight w:val="483"/>
        </w:trPr>
        <w:tc>
          <w:tcPr>
            <w:tcW w:w="3640" w:type="dxa"/>
            <w:vAlign w:val="center"/>
          </w:tcPr>
          <w:p w:rsidR="00AE27CC" w:rsidRPr="000E7405" w:rsidRDefault="00AE27CC" w:rsidP="00717268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E7405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Criterios</w:t>
            </w:r>
          </w:p>
        </w:tc>
        <w:tc>
          <w:tcPr>
            <w:tcW w:w="1266" w:type="dxa"/>
            <w:vAlign w:val="center"/>
          </w:tcPr>
          <w:p w:rsidR="00AE27CC" w:rsidRPr="000E7405" w:rsidRDefault="00AE27CC" w:rsidP="00717268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E7405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Valor (puntos)</w:t>
            </w:r>
          </w:p>
        </w:tc>
        <w:tc>
          <w:tcPr>
            <w:tcW w:w="1391" w:type="dxa"/>
          </w:tcPr>
          <w:p w:rsidR="00AE27CC" w:rsidRPr="000E7405" w:rsidRDefault="00AE27CC" w:rsidP="00717268">
            <w:pPr>
              <w:keepNext/>
              <w:keepLines/>
              <w:spacing w:line="276" w:lineRule="auto"/>
              <w:ind w:left="-108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E7405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Puntaje asignado por integrantes</w:t>
            </w:r>
          </w:p>
        </w:tc>
        <w:tc>
          <w:tcPr>
            <w:tcW w:w="3190" w:type="dxa"/>
            <w:vAlign w:val="center"/>
          </w:tcPr>
          <w:p w:rsidR="00AE27CC" w:rsidRPr="000E7405" w:rsidRDefault="00AE27CC" w:rsidP="00717268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E7405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Observación</w:t>
            </w:r>
          </w:p>
        </w:tc>
      </w:tr>
      <w:tr w:rsidR="00AE27CC" w:rsidRPr="000E7405" w:rsidTr="00AE27CC">
        <w:trPr>
          <w:trHeight w:val="332"/>
        </w:trPr>
        <w:tc>
          <w:tcPr>
            <w:tcW w:w="3640" w:type="dxa"/>
            <w:vAlign w:val="center"/>
          </w:tcPr>
          <w:p w:rsidR="00AE27CC" w:rsidRPr="000E7405" w:rsidRDefault="00AE27CC" w:rsidP="00717268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E7405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Puntualidad</w:t>
            </w:r>
          </w:p>
        </w:tc>
        <w:tc>
          <w:tcPr>
            <w:tcW w:w="1266" w:type="dxa"/>
            <w:vAlign w:val="center"/>
          </w:tcPr>
          <w:p w:rsidR="00AE27CC" w:rsidRPr="000E7405" w:rsidRDefault="00AE27CC" w:rsidP="00717268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391" w:type="dxa"/>
          </w:tcPr>
          <w:p w:rsidR="00AE27CC" w:rsidRPr="000E7405" w:rsidRDefault="00AE27CC" w:rsidP="00717268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90" w:type="dxa"/>
          </w:tcPr>
          <w:p w:rsidR="00AE27CC" w:rsidRPr="000E7405" w:rsidRDefault="00AE27CC" w:rsidP="00717268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AE27CC" w:rsidRPr="000E7405" w:rsidTr="00AE27CC">
        <w:trPr>
          <w:trHeight w:val="332"/>
        </w:trPr>
        <w:tc>
          <w:tcPr>
            <w:tcW w:w="3640" w:type="dxa"/>
            <w:vAlign w:val="center"/>
          </w:tcPr>
          <w:p w:rsidR="00AE27CC" w:rsidRPr="000E7405" w:rsidRDefault="00AE27CC" w:rsidP="00717268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Orden de los polinomios</w:t>
            </w:r>
          </w:p>
        </w:tc>
        <w:tc>
          <w:tcPr>
            <w:tcW w:w="1266" w:type="dxa"/>
            <w:vAlign w:val="center"/>
          </w:tcPr>
          <w:p w:rsidR="00AE27CC" w:rsidRPr="000E7405" w:rsidRDefault="00AE27CC" w:rsidP="00717268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391" w:type="dxa"/>
          </w:tcPr>
          <w:p w:rsidR="00AE27CC" w:rsidRPr="000E7405" w:rsidRDefault="00AE27CC" w:rsidP="00717268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90" w:type="dxa"/>
          </w:tcPr>
          <w:p w:rsidR="00AE27CC" w:rsidRPr="000E7405" w:rsidRDefault="00AE27CC" w:rsidP="00717268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Sea claro al momento de copiar los polinomios.</w:t>
            </w:r>
          </w:p>
        </w:tc>
      </w:tr>
      <w:tr w:rsidR="00AE27CC" w:rsidRPr="000E7405" w:rsidTr="00AE27CC">
        <w:trPr>
          <w:trHeight w:val="582"/>
        </w:trPr>
        <w:tc>
          <w:tcPr>
            <w:tcW w:w="3640" w:type="dxa"/>
            <w:vAlign w:val="center"/>
          </w:tcPr>
          <w:p w:rsidR="00AE27CC" w:rsidRPr="000E7405" w:rsidRDefault="00AE27CC" w:rsidP="00717268">
            <w:pPr>
              <w:keepNext/>
              <w:keepLines/>
              <w:spacing w:line="276" w:lineRule="auto"/>
              <w:ind w:left="0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Obtiene el valor numérico de la expresión algebraica</w:t>
            </w:r>
          </w:p>
        </w:tc>
        <w:tc>
          <w:tcPr>
            <w:tcW w:w="1266" w:type="dxa"/>
            <w:vAlign w:val="center"/>
          </w:tcPr>
          <w:p w:rsidR="00AE27CC" w:rsidRPr="000E7405" w:rsidRDefault="00AE27CC" w:rsidP="00717268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391" w:type="dxa"/>
          </w:tcPr>
          <w:p w:rsidR="00AE27CC" w:rsidRPr="000E7405" w:rsidRDefault="00AE27CC" w:rsidP="00717268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90" w:type="dxa"/>
          </w:tcPr>
          <w:p w:rsidR="00AE27CC" w:rsidRPr="000E7405" w:rsidRDefault="00AE27CC" w:rsidP="00717268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AE27CC" w:rsidRPr="000E7405" w:rsidTr="00AE27CC">
        <w:trPr>
          <w:trHeight w:val="293"/>
        </w:trPr>
        <w:tc>
          <w:tcPr>
            <w:tcW w:w="3640" w:type="dxa"/>
            <w:vAlign w:val="center"/>
          </w:tcPr>
          <w:p w:rsidR="00AE27CC" w:rsidRPr="000E7405" w:rsidRDefault="00AE27CC" w:rsidP="00717268">
            <w:pPr>
              <w:keepNext/>
              <w:keepLines/>
              <w:spacing w:line="276" w:lineRule="auto"/>
              <w:ind w:left="0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Reduce correctamente los términos algebraicos</w:t>
            </w:r>
          </w:p>
        </w:tc>
        <w:tc>
          <w:tcPr>
            <w:tcW w:w="1266" w:type="dxa"/>
            <w:vAlign w:val="center"/>
          </w:tcPr>
          <w:p w:rsidR="00AE27CC" w:rsidRPr="000E7405" w:rsidRDefault="00AE27CC" w:rsidP="00717268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391" w:type="dxa"/>
          </w:tcPr>
          <w:p w:rsidR="00AE27CC" w:rsidRPr="000E7405" w:rsidRDefault="00AE27CC" w:rsidP="00717268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90" w:type="dxa"/>
          </w:tcPr>
          <w:p w:rsidR="00AE27CC" w:rsidRPr="000E7405" w:rsidRDefault="00AE27CC" w:rsidP="00717268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Escribe claramente tu procedimiento y respuesta.</w:t>
            </w:r>
          </w:p>
        </w:tc>
      </w:tr>
      <w:tr w:rsidR="00AE27CC" w:rsidRPr="000E7405" w:rsidTr="00AE27CC">
        <w:trPr>
          <w:trHeight w:val="293"/>
        </w:trPr>
        <w:tc>
          <w:tcPr>
            <w:tcW w:w="3640" w:type="dxa"/>
          </w:tcPr>
          <w:p w:rsidR="00AE27CC" w:rsidRPr="000E7405" w:rsidRDefault="00AE27CC" w:rsidP="00717268">
            <w:pPr>
              <w:keepNext/>
              <w:keepLines/>
              <w:spacing w:line="276" w:lineRule="auto"/>
              <w:ind w:left="0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Procesos, esfuerzo y disciplina</w:t>
            </w:r>
          </w:p>
        </w:tc>
        <w:tc>
          <w:tcPr>
            <w:tcW w:w="1266" w:type="dxa"/>
            <w:vAlign w:val="center"/>
          </w:tcPr>
          <w:p w:rsidR="00AE27CC" w:rsidRPr="000E7405" w:rsidRDefault="00AE27CC" w:rsidP="00717268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391" w:type="dxa"/>
          </w:tcPr>
          <w:p w:rsidR="00AE27CC" w:rsidRPr="000E7405" w:rsidRDefault="00AE27CC" w:rsidP="00717268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90" w:type="dxa"/>
          </w:tcPr>
          <w:p w:rsidR="00AE27CC" w:rsidRPr="000E7405" w:rsidRDefault="00AE27CC" w:rsidP="00717268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E7405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Por cada error -1 puntos</w:t>
            </w:r>
          </w:p>
        </w:tc>
      </w:tr>
      <w:tr w:rsidR="00AE27CC" w:rsidRPr="000E7405" w:rsidTr="00AE27CC">
        <w:trPr>
          <w:trHeight w:val="293"/>
        </w:trPr>
        <w:tc>
          <w:tcPr>
            <w:tcW w:w="3640" w:type="dxa"/>
          </w:tcPr>
          <w:p w:rsidR="00AE27CC" w:rsidRDefault="00AE27CC" w:rsidP="00717268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Total </w:t>
            </w:r>
          </w:p>
        </w:tc>
        <w:tc>
          <w:tcPr>
            <w:tcW w:w="1266" w:type="dxa"/>
            <w:vAlign w:val="center"/>
          </w:tcPr>
          <w:p w:rsidR="00AE27CC" w:rsidRDefault="00AE27CC" w:rsidP="00717268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</w:tcPr>
          <w:p w:rsidR="00AE27CC" w:rsidRPr="000E7405" w:rsidRDefault="00AE27CC" w:rsidP="00717268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90" w:type="dxa"/>
          </w:tcPr>
          <w:p w:rsidR="00AE27CC" w:rsidRPr="000E7405" w:rsidRDefault="00AE27CC" w:rsidP="00717268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AE27CC" w:rsidRPr="00570086" w:rsidRDefault="00185F7E" w:rsidP="00185F7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Buena suerte</w:t>
      </w:r>
    </w:p>
    <w:p w:rsidR="00AE27CC" w:rsidRDefault="00AE27CC" w:rsidP="00AE27CC"/>
    <w:sectPr w:rsidR="00AE27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C46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EB"/>
    <w:rsid w:val="000B6F31"/>
    <w:rsid w:val="00185F7E"/>
    <w:rsid w:val="00274EDB"/>
    <w:rsid w:val="003B6129"/>
    <w:rsid w:val="003D5730"/>
    <w:rsid w:val="00480FE3"/>
    <w:rsid w:val="005B35EB"/>
    <w:rsid w:val="005F6782"/>
    <w:rsid w:val="008366C9"/>
    <w:rsid w:val="00AE27CC"/>
    <w:rsid w:val="00B50F52"/>
    <w:rsid w:val="00E33E45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F14A0-50A2-4AB5-AA88-9D0DFF9D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3E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FE634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B6129"/>
    <w:pPr>
      <w:spacing w:after="0" w:line="240" w:lineRule="auto"/>
      <w:ind w:left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30.png"/><Relationship Id="rId18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7" Type="http://schemas.openxmlformats.org/officeDocument/2006/relationships/image" Target="media/image3.png"/><Relationship Id="rId12" Type="http://schemas.openxmlformats.org/officeDocument/2006/relationships/image" Target="media/image20.png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image" Target="media/image60.jpg"/><Relationship Id="rId20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10.png"/><Relationship Id="rId5" Type="http://schemas.openxmlformats.org/officeDocument/2006/relationships/image" Target="media/image1.png"/><Relationship Id="rId15" Type="http://schemas.openxmlformats.org/officeDocument/2006/relationships/image" Target="media/image50.jpeg"/><Relationship Id="rId23" Type="http://schemas.openxmlformats.org/officeDocument/2006/relationships/theme" Target="theme/theme1.xml"/><Relationship Id="rId10" Type="http://schemas.openxmlformats.org/officeDocument/2006/relationships/image" Target="media/image6.jpg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4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907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lorenza17</dc:creator>
  <cp:keywords/>
  <dc:description/>
  <cp:lastModifiedBy>lorenza17</cp:lastModifiedBy>
  <cp:revision>10</cp:revision>
  <dcterms:created xsi:type="dcterms:W3CDTF">2020-03-14T22:48:00Z</dcterms:created>
  <dcterms:modified xsi:type="dcterms:W3CDTF">2020-03-15T01:01:00Z</dcterms:modified>
</cp:coreProperties>
</file>