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República de Panamá</w:t>
      </w:r>
      <w:bookmarkStart w:id="0" w:name="_GoBack"/>
      <w:bookmarkEnd w:id="0"/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Ministerio de Educación</w:t>
      </w: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Dirección Regional de Educación de Panamá Oeste</w:t>
      </w: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Educativo de Formación Integral Guillermo Endara Galimany</w:t>
      </w: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MODULO </w:t>
      </w: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Familia y Desarrollo Comunitario (F. D. C.)</w:t>
      </w:r>
    </w:p>
    <w:p w:rsidR="00E75404" w:rsidRDefault="00E75404" w:rsidP="00E754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Maestra: Yenifer González</w:t>
      </w:r>
    </w:p>
    <w:p w:rsidR="000C1F8A" w:rsidRDefault="000C1F8A" w:rsidP="00E75404">
      <w:pPr>
        <w:spacing w:line="240" w:lineRule="auto"/>
        <w:rPr>
          <w:sz w:val="24"/>
          <w:szCs w:val="24"/>
        </w:rPr>
      </w:pPr>
    </w:p>
    <w:p w:rsidR="003B6A72" w:rsidRPr="003B6A72" w:rsidRDefault="003B6A72" w:rsidP="00E7540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C4394F">
        <w:rPr>
          <w:sz w:val="24"/>
          <w:szCs w:val="24"/>
        </w:rPr>
        <w:t>Reconoce algunos roles y responsabilidad dentro de la familia.</w:t>
      </w:r>
    </w:p>
    <w:p w:rsidR="00E75404" w:rsidRDefault="00E75404" w:rsidP="00E7540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Actividad:</w:t>
      </w:r>
      <w:r>
        <w:rPr>
          <w:sz w:val="24"/>
          <w:szCs w:val="24"/>
        </w:rPr>
        <w:t xml:space="preserve"> Investiga sobre</w:t>
      </w:r>
      <w:r w:rsidR="00C4394F">
        <w:rPr>
          <w:sz w:val="24"/>
          <w:szCs w:val="24"/>
        </w:rPr>
        <w:t>.</w:t>
      </w:r>
    </w:p>
    <w:p w:rsidR="00E75404" w:rsidRPr="000E05BA" w:rsidRDefault="00E75404" w:rsidP="00E754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3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Desarrollo humano y sexualidad.</w:t>
      </w:r>
    </w:p>
    <w:p w:rsidR="00E75404" w:rsidRDefault="00E75404" w:rsidP="00E75404">
      <w:pPr>
        <w:autoSpaceDE w:val="0"/>
        <w:autoSpaceDN w:val="0"/>
        <w:adjustRightInd w:val="0"/>
        <w:spacing w:after="3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E75404" w:rsidRDefault="00E75404" w:rsidP="00E75404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Elabora un </w:t>
      </w:r>
      <w:r w:rsidR="00B333D9" w:rsidRPr="00B333D9">
        <w:rPr>
          <w:rFonts w:cs="Arial"/>
          <w:b/>
          <w:color w:val="000000"/>
          <w:sz w:val="24"/>
          <w:szCs w:val="24"/>
        </w:rPr>
        <w:t xml:space="preserve">Mini </w:t>
      </w:r>
      <w:r w:rsidRPr="00B333D9">
        <w:rPr>
          <w:rFonts w:cs="Arial"/>
          <w:b/>
          <w:color w:val="000000"/>
          <w:sz w:val="24"/>
          <w:szCs w:val="24"/>
        </w:rPr>
        <w:t>álbum</w:t>
      </w:r>
      <w:r>
        <w:rPr>
          <w:rFonts w:cs="Arial"/>
          <w:color w:val="000000"/>
          <w:sz w:val="24"/>
          <w:szCs w:val="24"/>
        </w:rPr>
        <w:t xml:space="preserve"> con la información obtenida.</w:t>
      </w:r>
    </w:p>
    <w:p w:rsidR="00E75404" w:rsidRDefault="00E75404" w:rsidP="00E75404">
      <w:pPr>
        <w:autoSpaceDE w:val="0"/>
        <w:autoSpaceDN w:val="0"/>
        <w:adjustRightInd w:val="0"/>
        <w:spacing w:after="30"/>
        <w:rPr>
          <w:sz w:val="24"/>
          <w:szCs w:val="24"/>
        </w:rPr>
      </w:pPr>
    </w:p>
    <w:p w:rsidR="00E75404" w:rsidRDefault="00E75404" w:rsidP="00E75404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Este trabajo puede ser entregado a mano o a computadora.</w:t>
      </w:r>
    </w:p>
    <w:p w:rsidR="000C1F8A" w:rsidRDefault="00E75404" w:rsidP="00E75404">
      <w:pPr>
        <w:rPr>
          <w:sz w:val="24"/>
          <w:szCs w:val="24"/>
        </w:rPr>
      </w:pPr>
      <w:r>
        <w:rPr>
          <w:sz w:val="24"/>
          <w:szCs w:val="24"/>
        </w:rPr>
        <w:t xml:space="preserve">Instrumento: Escala Estimativa              Tipo de evaluación: Heteroevaluación                                                      Puntos total: 24  puntos   </w:t>
      </w:r>
    </w:p>
    <w:p w:rsidR="00E75404" w:rsidRDefault="00E75404" w:rsidP="00E75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Style w:val="Tablaconcuadrcula"/>
        <w:tblW w:w="8581" w:type="dxa"/>
        <w:tblInd w:w="108" w:type="dxa"/>
        <w:tblLook w:val="04A0" w:firstRow="1" w:lastRow="0" w:firstColumn="1" w:lastColumn="0" w:noHBand="0" w:noVBand="1"/>
      </w:tblPr>
      <w:tblGrid>
        <w:gridCol w:w="2056"/>
        <w:gridCol w:w="3822"/>
        <w:gridCol w:w="549"/>
        <w:gridCol w:w="549"/>
        <w:gridCol w:w="587"/>
        <w:gridCol w:w="1018"/>
      </w:tblGrid>
      <w:tr w:rsidR="00E75404" w:rsidTr="001B6BB8">
        <w:trPr>
          <w:trHeight w:val="2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75404" w:rsidTr="001B6BB8">
        <w:trPr>
          <w:trHeight w:val="4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Puntualidad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Se presenta en la fecha indicada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AB6002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Plantea clara y ordenadamente el tema del trabajo y su importancia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Contenido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El contenido es clar</w:t>
            </w:r>
            <w:r w:rsidR="00AB6002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o incorpora toda la información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Ilustración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Las imágenes para ilustrar son acordes al tema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Pulcritud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Mantiene la pulcritud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Conclusión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Las conclusiones están relacionadas al tema tratado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5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Bibliografía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 xml:space="preserve">Fuentes de información </w:t>
            </w:r>
            <w:r w:rsidR="00745847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 xml:space="preserve">que </w:t>
            </w:r>
            <w:r w:rsidR="00E42EA2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esta presenta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4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Ortografía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Cuida la ortografía</w:t>
            </w:r>
            <w:r w:rsidR="005F463E"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E75404" w:rsidTr="001B6BB8">
        <w:trPr>
          <w:trHeight w:val="23"/>
        </w:trPr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4" w:rsidRDefault="00E75404" w:rsidP="001B6BB8">
            <w:pPr>
              <w:rPr>
                <w:rFonts w:eastAsia="Times New Roman" w:cs="Arial"/>
                <w:color w:val="000000"/>
                <w:sz w:val="24"/>
                <w:szCs w:val="24"/>
                <w:lang w:eastAsia="es-PA"/>
              </w:rPr>
            </w:pPr>
          </w:p>
        </w:tc>
      </w:tr>
    </w:tbl>
    <w:p w:rsidR="00C02655" w:rsidRDefault="00C02655"/>
    <w:sectPr w:rsidR="00C0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BBF"/>
    <w:multiLevelType w:val="hybridMultilevel"/>
    <w:tmpl w:val="81C0309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7"/>
    <w:rsid w:val="000C1F8A"/>
    <w:rsid w:val="0015092C"/>
    <w:rsid w:val="003B6A72"/>
    <w:rsid w:val="003C7AC7"/>
    <w:rsid w:val="005F463E"/>
    <w:rsid w:val="00745847"/>
    <w:rsid w:val="00AB6002"/>
    <w:rsid w:val="00B333D9"/>
    <w:rsid w:val="00C02655"/>
    <w:rsid w:val="00C4394F"/>
    <w:rsid w:val="00E42EA2"/>
    <w:rsid w:val="00E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5404"/>
    <w:pPr>
      <w:spacing w:after="0" w:line="240" w:lineRule="auto"/>
    </w:pPr>
    <w:rPr>
      <w:rFonts w:ascii="Calibri" w:eastAsia="Calibri" w:hAnsi="Calibri" w:cs="Times New Roman"/>
      <w:lang w:val="es-P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5404"/>
    <w:pPr>
      <w:spacing w:after="0" w:line="240" w:lineRule="auto"/>
    </w:pPr>
    <w:rPr>
      <w:rFonts w:ascii="Calibri" w:eastAsia="Calibri" w:hAnsi="Calibri" w:cs="Times New Roman"/>
      <w:lang w:val="es-P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16</cp:revision>
  <dcterms:created xsi:type="dcterms:W3CDTF">2020-03-12T18:03:00Z</dcterms:created>
  <dcterms:modified xsi:type="dcterms:W3CDTF">2020-03-13T03:54:00Z</dcterms:modified>
</cp:coreProperties>
</file>