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88" w:rsidRDefault="00EA2488">
      <w:r w:rsidRPr="00F70A5C">
        <w:rPr>
          <w:rFonts w:ascii="Arial" w:hAnsi="Arial" w:cs="Arial"/>
          <w:noProof/>
          <w:sz w:val="20"/>
          <w:szCs w:val="20"/>
          <w:lang w:eastAsia="es-PA"/>
        </w:rPr>
        <w:drawing>
          <wp:anchor distT="0" distB="0" distL="114300" distR="114300" simplePos="0" relativeHeight="251661312" behindDoc="1" locked="0" layoutInCell="1" allowOverlap="1" wp14:anchorId="7608DCCF" wp14:editId="4D0BEE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5500" cy="680085"/>
            <wp:effectExtent l="0" t="0" r="0" b="5715"/>
            <wp:wrapNone/>
            <wp:docPr id="4" name="Imagen 7" descr="Resultado de imagen para imagen del logo de meduca 2020 panam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 del logo de meduca 2020 panam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5468" r="3552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A"/>
        </w:rPr>
        <w:drawing>
          <wp:anchor distT="0" distB="0" distL="114300" distR="114300" simplePos="0" relativeHeight="251659264" behindDoc="0" locked="0" layoutInCell="0" hidden="0" allowOverlap="1" wp14:anchorId="262448C1" wp14:editId="5907CEB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76325" cy="837565"/>
            <wp:effectExtent l="0" t="0" r="9525" b="635"/>
            <wp:wrapNone/>
            <wp:docPr id="17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783" cy="837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</w:t>
      </w:r>
    </w:p>
    <w:p w:rsidR="00EA2488" w:rsidRDefault="00EA2488"/>
    <w:p w:rsidR="00EA2488" w:rsidRDefault="00EA2488"/>
    <w:p w:rsidR="00EA2488" w:rsidRDefault="00EA2488" w:rsidP="00EA2488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haroni"/>
          <w:bCs/>
          <w:iCs/>
          <w:kern w:val="24"/>
          <w:sz w:val="32"/>
          <w:szCs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</w:p>
    <w:p w:rsidR="00EA2488" w:rsidRPr="00EA2488" w:rsidRDefault="00EA2488" w:rsidP="00EA2488">
      <w:pPr>
        <w:pStyle w:val="NormalWeb"/>
        <w:spacing w:before="0" w:beforeAutospacing="0" w:after="0" w:afterAutospacing="0"/>
        <w:jc w:val="center"/>
        <w:textAlignment w:val="baseline"/>
        <w:rPr>
          <w:rFonts w:cs="Aharoni"/>
          <w:sz w:val="32"/>
          <w:szCs w:val="32"/>
        </w:rPr>
      </w:pPr>
      <w:r w:rsidRPr="00EA2488">
        <w:rPr>
          <w:rFonts w:ascii="Arial" w:hAnsi="Arial" w:cs="Aharoni"/>
          <w:bCs/>
          <w:iCs/>
          <w:kern w:val="24"/>
          <w:sz w:val="32"/>
          <w:szCs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MÓDULO DE APRENDIZAJE PARA TERCER GRADO</w:t>
      </w:r>
    </w:p>
    <w:p w:rsidR="00EA2488" w:rsidRDefault="00EA2488" w:rsidP="00EA2488">
      <w:pPr>
        <w:jc w:val="center"/>
      </w:pPr>
    </w:p>
    <w:p w:rsidR="00EA2488" w:rsidRDefault="00EA2488" w:rsidP="00EA2488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 w:cstheme="minorBidi"/>
          <w:b/>
          <w:bCs/>
          <w:color w:val="000000" w:themeColor="text1"/>
          <w:kern w:val="24"/>
          <w:sz w:val="56"/>
          <w:szCs w:val="56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theme="minorBidi"/>
          <w:b/>
          <w:bCs/>
          <w:color w:val="000000" w:themeColor="text1"/>
          <w:kern w:val="24"/>
          <w:sz w:val="56"/>
          <w:szCs w:val="56"/>
          <w:lang w:val="es-E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Religión y valores</w:t>
      </w:r>
    </w:p>
    <w:p w:rsidR="00EA2488" w:rsidRPr="002E0B96" w:rsidRDefault="00EA2488" w:rsidP="00EA2488">
      <w:pPr>
        <w:pStyle w:val="NormalWeb"/>
        <w:spacing w:before="0" w:beforeAutospacing="0" w:after="0" w:afterAutospacing="0"/>
        <w:jc w:val="center"/>
        <w:textAlignment w:val="baseline"/>
        <w:rPr>
          <w:rFonts w:ascii="Arial Black" w:hAnsi="Arial Black"/>
          <w:color w:val="000000" w:themeColor="text1"/>
          <w:sz w:val="56"/>
          <w:szCs w:val="56"/>
        </w:rPr>
      </w:pPr>
    </w:p>
    <w:p w:rsidR="00DF6FDA" w:rsidRDefault="00EA2488" w:rsidP="00EA2488">
      <w:pPr>
        <w:jc w:val="center"/>
      </w:pPr>
      <w:r>
        <w:rPr>
          <w:noProof/>
          <w:lang w:eastAsia="es-PA"/>
        </w:rPr>
        <w:drawing>
          <wp:inline distT="0" distB="0" distL="0" distR="0" wp14:anchorId="2FE22E38" wp14:editId="4F243923">
            <wp:extent cx="6743700" cy="2552700"/>
            <wp:effectExtent l="0" t="0" r="0" b="0"/>
            <wp:docPr id="1" name="Imagen 1" descr="https://assetsnffrgf-a.akamaihd.net/assets/m/1102012650/univ/art/1102012650_univ_cnt_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nffrgf-a.akamaihd.net/assets/m/1102012650/univ/art/1102012650_univ_cnt_1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88" w:rsidRDefault="00EA2488" w:rsidP="00EA2488">
      <w:pPr>
        <w:jc w:val="center"/>
      </w:pPr>
    </w:p>
    <w:p w:rsidR="00EA2488" w:rsidRDefault="001B4117" w:rsidP="00EA2488">
      <w:pPr>
        <w:pStyle w:val="NormalWeb"/>
        <w:tabs>
          <w:tab w:val="left" w:pos="720"/>
        </w:tabs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kern w:val="24"/>
          <w:lang w:val="es-ES"/>
        </w:rPr>
        <w:t>CONTENIDO</w:t>
      </w:r>
      <w:r w:rsidR="00EA2488">
        <w:rPr>
          <w:rFonts w:ascii="Arial" w:eastAsia="Times New Roman" w:hAnsi="Arial" w:cs="Arial"/>
          <w:b/>
          <w:bCs/>
          <w:color w:val="000000" w:themeColor="text1"/>
          <w:kern w:val="24"/>
          <w:lang w:val="es-ES"/>
        </w:rPr>
        <w:t>:</w:t>
      </w:r>
    </w:p>
    <w:p w:rsidR="00EA2488" w:rsidRDefault="00EA2488" w:rsidP="00EA2488">
      <w:pPr>
        <w:pStyle w:val="NormalWeb"/>
        <w:tabs>
          <w:tab w:val="left" w:pos="720"/>
        </w:tabs>
        <w:spacing w:before="0" w:beforeAutospacing="0" w:after="0" w:afterAutospacing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24"/>
          <w:sz w:val="32"/>
          <w:szCs w:val="32"/>
          <w:lang w:val="es-MX"/>
        </w:rPr>
      </w:pPr>
      <w:r w:rsidRPr="001B4117">
        <w:rPr>
          <w:rFonts w:ascii="Arial" w:eastAsia="Times New Roman" w:hAnsi="Arial" w:cs="Arial"/>
          <w:b/>
          <w:bCs/>
          <w:color w:val="000000" w:themeColor="text1"/>
          <w:kern w:val="24"/>
          <w:sz w:val="32"/>
          <w:szCs w:val="32"/>
          <w:lang w:val="es-MX"/>
        </w:rPr>
        <w:t>Dios creador.</w:t>
      </w:r>
    </w:p>
    <w:p w:rsidR="001B4117" w:rsidRDefault="001B4117" w:rsidP="001B4117">
      <w:pPr>
        <w:pStyle w:val="Prrafodelista"/>
        <w:numPr>
          <w:ilvl w:val="0"/>
          <w:numId w:val="1"/>
        </w:num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1B4117">
        <w:rPr>
          <w:rFonts w:ascii="Arial" w:eastAsia="Calibri" w:hAnsi="Arial" w:cs="Arial"/>
          <w:b/>
          <w:sz w:val="24"/>
          <w:szCs w:val="24"/>
          <w:lang w:eastAsia="es-ES"/>
        </w:rPr>
        <w:t>Conoce, analiza y valora al hombre como creación divina de Dios con respeto, manteniendo una vida en armonía con todos los seres vivos.</w:t>
      </w:r>
    </w:p>
    <w:p w:rsidR="001B4117" w:rsidRDefault="001B4117" w:rsidP="001B4117">
      <w:pPr>
        <w:pStyle w:val="Prrafodelista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1B4117" w:rsidRPr="001B4117" w:rsidRDefault="001B4117" w:rsidP="001B4117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eastAsia="Calibri" w:hAnsi="Arial" w:cs="Arial"/>
          <w:b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37465</wp:posOffset>
                </wp:positionV>
                <wp:extent cx="7096125" cy="1352550"/>
                <wp:effectExtent l="19050" t="0" r="47625" b="3810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3525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6D02" id="Nube 2" o:spid="_x0000_s1026" style="position:absolute;margin-left:-9pt;margin-top:2.95pt;width:558.75pt;height:106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770882,819576;354806,794623;1138008,1092654;956006,1104583;2706712,1223870;2596985,1169392;4735185,1088020;4691327,1147789;5606103,718667;6140119,942089;6865829,480719;6627978,564502;6295183,169883;6307667,209457;4776415,123733;4898297,73263;3636928,147779;3695898,104259;2299670,162556;2513211,204761;677910,494338;640622,449911" o:connectangles="0,0,0,0,0,0,0,0,0,0,0,0,0,0,0,0,0,0,0,0,0,0"/>
                <w10:wrap anchorx="margin"/>
              </v:shape>
            </w:pict>
          </mc:Fallback>
        </mc:AlternateContent>
      </w:r>
    </w:p>
    <w:p w:rsidR="001B4117" w:rsidRPr="001B4117" w:rsidRDefault="001B4117" w:rsidP="001B4117">
      <w:pPr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1B4117" w:rsidRPr="001B4117" w:rsidRDefault="001B4117" w:rsidP="00EA2488">
      <w:pPr>
        <w:pStyle w:val="NormalWeb"/>
        <w:tabs>
          <w:tab w:val="left" w:pos="720"/>
        </w:tabs>
        <w:spacing w:before="0" w:beforeAutospacing="0" w:after="0" w:afterAutospacing="0"/>
        <w:jc w:val="both"/>
        <w:textAlignment w:val="baseline"/>
        <w:rPr>
          <w:rFonts w:ascii="Brush Script MT" w:eastAsia="Times New Roman" w:hAnsi="Brush Script MT" w:cs="Arial"/>
          <w:b/>
          <w:bCs/>
          <w:color w:val="000000" w:themeColor="text1"/>
          <w:kern w:val="24"/>
          <w:sz w:val="48"/>
          <w:szCs w:val="48"/>
          <w:lang w:val="es-ES"/>
        </w:rPr>
      </w:pPr>
      <w:r>
        <w:rPr>
          <w:rFonts w:ascii="Brush Script MT" w:hAnsi="Brush Script MT"/>
          <w:b/>
          <w:sz w:val="48"/>
          <w:szCs w:val="48"/>
        </w:rPr>
        <w:t>¨</w:t>
      </w:r>
      <w:r w:rsidRPr="001B4117">
        <w:rPr>
          <w:rFonts w:ascii="Brush Script MT" w:hAnsi="Brush Script MT"/>
          <w:b/>
          <w:sz w:val="48"/>
          <w:szCs w:val="48"/>
        </w:rPr>
        <w:t>La creación aguarda con ansiedad la revelación de los hijos de Dios.</w:t>
      </w:r>
      <w:r>
        <w:rPr>
          <w:rFonts w:ascii="Brush Script MT" w:hAnsi="Brush Script MT"/>
          <w:b/>
          <w:sz w:val="48"/>
          <w:szCs w:val="48"/>
        </w:rPr>
        <w:t>”</w:t>
      </w:r>
    </w:p>
    <w:p w:rsidR="00EA2488" w:rsidRPr="001B4117" w:rsidRDefault="00EA2488" w:rsidP="00EA2488">
      <w:pPr>
        <w:jc w:val="both"/>
        <w:rPr>
          <w:rFonts w:ascii="Brush Script MT" w:eastAsia="Calibri" w:hAnsi="Brush Script MT" w:cs="Arial"/>
          <w:b/>
          <w:sz w:val="48"/>
          <w:szCs w:val="48"/>
          <w:lang w:val="es-MX"/>
        </w:rPr>
      </w:pPr>
      <w:r w:rsidRPr="001B4117">
        <w:rPr>
          <w:rFonts w:ascii="Brush Script MT" w:eastAsia="Times New Roman" w:hAnsi="Brush Script MT" w:cs="Arial"/>
          <w:b/>
          <w:bCs/>
          <w:color w:val="000000" w:themeColor="text1"/>
          <w:kern w:val="24"/>
          <w:sz w:val="48"/>
          <w:szCs w:val="48"/>
          <w:lang w:val="es-ES"/>
        </w:rPr>
        <w:t xml:space="preserve">      </w:t>
      </w:r>
    </w:p>
    <w:p w:rsidR="00EA2488" w:rsidRDefault="00EA2488" w:rsidP="00EA2488">
      <w:pPr>
        <w:jc w:val="center"/>
        <w:rPr>
          <w:lang w:val="es-MX"/>
        </w:rPr>
      </w:pPr>
    </w:p>
    <w:p w:rsidR="00C078EC" w:rsidRDefault="00C078EC" w:rsidP="00C078EC">
      <w:pPr>
        <w:pStyle w:val="Textoindependiente"/>
        <w:ind w:firstLine="708"/>
        <w:jc w:val="both"/>
        <w:rPr>
          <w:i/>
        </w:rPr>
      </w:pPr>
    </w:p>
    <w:p w:rsidR="00C078EC" w:rsidRDefault="00C078EC" w:rsidP="00C078EC">
      <w:pPr>
        <w:pStyle w:val="Textoindependiente"/>
        <w:ind w:firstLine="708"/>
        <w:jc w:val="both"/>
        <w:rPr>
          <w:i/>
        </w:rPr>
      </w:pPr>
    </w:p>
    <w:p w:rsidR="00C078EC" w:rsidRDefault="00C078EC" w:rsidP="00C078EC">
      <w:pPr>
        <w:pStyle w:val="Textoindependiente"/>
        <w:ind w:firstLine="708"/>
        <w:jc w:val="both"/>
        <w:rPr>
          <w:i/>
        </w:rPr>
      </w:pPr>
    </w:p>
    <w:p w:rsidR="00C078EC" w:rsidRPr="002D40ED" w:rsidRDefault="00C078EC" w:rsidP="00C078EC">
      <w:pPr>
        <w:pStyle w:val="Textoindependiente"/>
        <w:ind w:firstLine="708"/>
        <w:jc w:val="both"/>
        <w:rPr>
          <w:rFonts w:ascii="Arial" w:hAnsi="Arial" w:cs="Arial"/>
        </w:rPr>
      </w:pPr>
      <w:r w:rsidRPr="002D40ED">
        <w:rPr>
          <w:rFonts w:ascii="Arial" w:hAnsi="Arial" w:cs="Arial"/>
        </w:rPr>
        <w:lastRenderedPageBreak/>
        <w:t xml:space="preserve">Apreciado (a) estudiantes, reciban </w:t>
      </w:r>
      <w:r w:rsidRPr="002D40ED">
        <w:rPr>
          <w:rFonts w:ascii="Arial" w:hAnsi="Arial" w:cs="Arial"/>
        </w:rPr>
        <w:t xml:space="preserve"> un cordial saludo y deseos de éxitos en este nuevo trimestre.</w:t>
      </w:r>
    </w:p>
    <w:p w:rsidR="00C078EC" w:rsidRPr="002D40ED" w:rsidRDefault="00C078EC" w:rsidP="00C078EC">
      <w:pPr>
        <w:pStyle w:val="Textoindependiente"/>
        <w:ind w:firstLine="708"/>
        <w:jc w:val="both"/>
        <w:rPr>
          <w:rFonts w:ascii="Arial" w:hAnsi="Arial" w:cs="Arial"/>
        </w:rPr>
      </w:pPr>
      <w:r w:rsidRPr="002D40ED">
        <w:rPr>
          <w:rFonts w:ascii="Arial" w:hAnsi="Arial" w:cs="Arial"/>
        </w:rPr>
        <w:t xml:space="preserve"> Te invito a compartir estos conocimientos en</w:t>
      </w:r>
      <w:r w:rsidRPr="002D40ED">
        <w:rPr>
          <w:rFonts w:ascii="Arial" w:hAnsi="Arial" w:cs="Arial"/>
        </w:rPr>
        <w:t xml:space="preserve"> la asignatura de religión</w:t>
      </w:r>
      <w:r w:rsidRPr="002D40ED">
        <w:rPr>
          <w:rFonts w:ascii="Arial" w:hAnsi="Arial" w:cs="Arial"/>
        </w:rPr>
        <w:t>; los cuales te ayudarán al des</w:t>
      </w:r>
      <w:r w:rsidRPr="002D40ED">
        <w:rPr>
          <w:rFonts w:ascii="Arial" w:hAnsi="Arial" w:cs="Arial"/>
        </w:rPr>
        <w:t>arrollo de tus valores y reforzar tu fe.</w:t>
      </w:r>
    </w:p>
    <w:p w:rsidR="00C078EC" w:rsidRPr="002D40ED" w:rsidRDefault="00C078EC" w:rsidP="00C078EC">
      <w:pPr>
        <w:pStyle w:val="Textoindependiente"/>
        <w:ind w:firstLine="708"/>
        <w:jc w:val="both"/>
        <w:rPr>
          <w:rFonts w:ascii="Arial" w:hAnsi="Arial" w:cs="Arial"/>
        </w:rPr>
      </w:pPr>
      <w:r w:rsidRPr="002D40ED">
        <w:rPr>
          <w:rFonts w:ascii="Arial" w:hAnsi="Arial" w:cs="Arial"/>
        </w:rPr>
        <w:t xml:space="preserve">En este módulo </w:t>
      </w:r>
      <w:r w:rsidRPr="002D40ED">
        <w:rPr>
          <w:rFonts w:ascii="Arial" w:hAnsi="Arial" w:cs="Arial"/>
        </w:rPr>
        <w:t xml:space="preserve"> encontrarás conocimientos que te servirán en tu vida diaria sobre: la persona, sociedad y naturaleza.</w:t>
      </w:r>
    </w:p>
    <w:p w:rsidR="00C078EC" w:rsidRPr="002D40ED" w:rsidRDefault="00C078EC" w:rsidP="00C078EC">
      <w:pPr>
        <w:pStyle w:val="Textoindependiente"/>
        <w:ind w:firstLine="360"/>
        <w:jc w:val="both"/>
        <w:rPr>
          <w:rFonts w:ascii="Arial" w:hAnsi="Arial" w:cs="Arial"/>
        </w:rPr>
      </w:pPr>
      <w:r w:rsidRPr="002D40ED">
        <w:rPr>
          <w:rFonts w:ascii="Arial" w:hAnsi="Arial" w:cs="Arial"/>
        </w:rPr>
        <w:t xml:space="preserve">Al finalizar el estudio de este módulo, estarás en capacidad de ponerlo en práctica tanto en </w:t>
      </w:r>
      <w:r w:rsidRPr="002D40ED">
        <w:rPr>
          <w:rFonts w:ascii="Arial" w:hAnsi="Arial" w:cs="Arial"/>
        </w:rPr>
        <w:t>lo personal, y familiar.</w:t>
      </w:r>
    </w:p>
    <w:p w:rsidR="00C078EC" w:rsidRDefault="00C078EC" w:rsidP="00C078EC">
      <w:pPr>
        <w:pStyle w:val="Textoindependiente"/>
        <w:jc w:val="both"/>
        <w:rPr>
          <w:b/>
          <w:i/>
        </w:rPr>
      </w:pPr>
      <w:r w:rsidRPr="002D40ED">
        <w:rPr>
          <w:rFonts w:ascii="Arial" w:hAnsi="Arial" w:cs="Arial"/>
          <w:b/>
        </w:rPr>
        <w:t>Si te esfuerzas, lograrás lo que deseas…             ¡Sigue Adelante</w:t>
      </w:r>
      <w:r>
        <w:rPr>
          <w:b/>
          <w:i/>
        </w:rPr>
        <w:t>!</w:t>
      </w:r>
    </w:p>
    <w:p w:rsidR="001B4117" w:rsidRDefault="001B4117" w:rsidP="00C078EC">
      <w:pPr>
        <w:rPr>
          <w:lang w:val="es-MX"/>
        </w:rPr>
      </w:pPr>
      <w:bookmarkStart w:id="0" w:name="_GoBack"/>
      <w:bookmarkEnd w:id="0"/>
    </w:p>
    <w:p w:rsidR="001B4117" w:rsidRPr="002D40ED" w:rsidRDefault="001B4117" w:rsidP="00EA2488">
      <w:pPr>
        <w:jc w:val="center"/>
        <w:rPr>
          <w:b/>
          <w:sz w:val="32"/>
          <w:szCs w:val="32"/>
          <w:u w:val="single"/>
          <w:lang w:val="es-MX"/>
        </w:rPr>
      </w:pPr>
      <w:r w:rsidRPr="002D40ED">
        <w:rPr>
          <w:b/>
          <w:sz w:val="32"/>
          <w:szCs w:val="32"/>
          <w:u w:val="single"/>
          <w:lang w:val="es-MX"/>
        </w:rPr>
        <w:t>TEMA: LA CREACIÓN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b/>
          <w:bCs/>
          <w:sz w:val="24"/>
          <w:szCs w:val="24"/>
          <w:lang w:eastAsia="es-PA"/>
        </w:rPr>
        <w:t>Primer Día: Dios creó la noche y el día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Al principio Dios creó el cielo y la tierra. El mundo estaba vacío y desierto y las tinieblas cubrían el abismo, y el espíritu de Dios soplaba sobre la superficie de las Aguas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Dijo Dios: "Haya Luz" y hubo luz. Vio Dios que la luz era buena y la separó de las tinieblas.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Y a la luz la llamó "Día" y a las tinieblas "Noche". </w:t>
      </w:r>
    </w:p>
    <w:p w:rsidR="00E91712" w:rsidRPr="00E91712" w:rsidRDefault="00E91712" w:rsidP="00E9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bookmarkStart w:id="1" w:name="more"/>
    </w:p>
    <w:bookmarkEnd w:id="1"/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b/>
          <w:bCs/>
          <w:sz w:val="24"/>
          <w:szCs w:val="24"/>
          <w:lang w:eastAsia="es-PA"/>
        </w:rPr>
        <w:t>Segundo Día: Dios creó el cielo y el mar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Dijo Dios: "Haya un firmamento que separe las aguas unas de otras". Y así fue. Y vio Dios que el firmamento era bueno. Y lo llamó cielo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Dijo Dios: " Júntense en un lugar todas las aguas y aparezca lo seco". Y así fue, Y a lo seco lo llamó tierra, y a la reunión de las aguas lo llamó mar. Y vio Dios que era bueno.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b/>
          <w:bCs/>
          <w:sz w:val="24"/>
          <w:szCs w:val="24"/>
          <w:lang w:eastAsia="es-PA"/>
        </w:rPr>
        <w:t>Tercer Día: Dios creó las plantas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Y Dijo Dios: "Brote la tierra hierba y árboles, cada uno con sus semilla".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Y así fue. Y vio Dios que era bueno.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b/>
          <w:bCs/>
          <w:sz w:val="24"/>
          <w:szCs w:val="24"/>
          <w:lang w:eastAsia="es-PA"/>
        </w:rPr>
        <w:t>Cuarto Día: Dios creó la luna, el sol y las estrellas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Dijo Dios: "Haya lumbreras en el cielo que separen el día y la noche, las estaciones y los años", Y así fue. Dios hizo dos lumbreras grandes: El sol para el día y la Luna para la noche.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Dios Hizo también las estrellas y las puso en el cielo. Y vio Dios que esto estaba bien.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b/>
          <w:bCs/>
          <w:sz w:val="24"/>
          <w:szCs w:val="24"/>
          <w:lang w:eastAsia="es-PA"/>
        </w:rPr>
        <w:t>Quinto Día: Dios creó las aves en el cielo y los peces en el océano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Dijo Dios: "Produzca el agua toda clases de animales y haya también aves que vuelen en el aire". Y así fue.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Y Dios creo los grandes animales que viven en el agua y todas las clases de aves. Y vio Dios que era bueno y los bendijo.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"Creced y multiplicaos y llenad las aguas del mar, y multiplíquense las aves sobre la tierra".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b/>
          <w:bCs/>
          <w:sz w:val="24"/>
          <w:szCs w:val="24"/>
          <w:lang w:eastAsia="es-PA"/>
        </w:rPr>
        <w:t>Sexto Día: Dios creó los animales y al hombre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Y creó Dios al hombre, a imagen suya. Y los creó hombre y mujer. Y les dijo: " Creced y multiplicaos". Y llenad la tierra, y sometedla y dominad sobre todos los animales. Y vio Dios ser muy bueno todo lo que había hecho.</w:t>
      </w: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P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b/>
          <w:bCs/>
          <w:sz w:val="24"/>
          <w:szCs w:val="24"/>
          <w:lang w:eastAsia="es-PA"/>
        </w:rPr>
        <w:t>Séptimo Día: Dios Descanso</w:t>
      </w:r>
    </w:p>
    <w:p w:rsid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91712">
        <w:rPr>
          <w:rFonts w:ascii="Times New Roman" w:eastAsia="Times New Roman" w:hAnsi="Times New Roman" w:cs="Times New Roman"/>
          <w:sz w:val="24"/>
          <w:szCs w:val="24"/>
          <w:lang w:eastAsia="es-PA"/>
        </w:rPr>
        <w:t>Como Dios había terminado toda su obra, en el séptimo día descansó. Y bendijo el día séptimo, y lo declaro día sagrado, porque en ese día descansó de todo su trabajo de creación.</w:t>
      </w:r>
    </w:p>
    <w:p w:rsid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Default="00E91712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lastRenderedPageBreak/>
        <w:t xml:space="preserve">LUEGO DE </w:t>
      </w:r>
      <w:r w:rsidR="00C078EC">
        <w:rPr>
          <w:rFonts w:ascii="Times New Roman" w:eastAsia="Times New Roman" w:hAnsi="Times New Roman" w:cs="Times New Roman"/>
          <w:sz w:val="24"/>
          <w:szCs w:val="24"/>
          <w:lang w:eastAsia="es-PA"/>
        </w:rPr>
        <w:t>LEER:</w:t>
      </w:r>
    </w:p>
    <w:p w:rsidR="00C078EC" w:rsidRDefault="00C078EC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-Busca en el diccionario las siguientes palabras: lumbrera, brote, firmamento, descanso, producir.</w:t>
      </w: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C078EC" w:rsidRDefault="00C078EC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-</w:t>
      </w:r>
      <w:r w:rsidR="002D40ED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Confecciona un mini álbum del tema con las siguientes ilustraciones facilitadas, colorea, coloca leyenda pequeña (letra del niño) a cada ilustración  y ordena. </w:t>
      </w: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noProof/>
          <w:lang w:eastAsia="es-PA"/>
        </w:rPr>
        <w:drawing>
          <wp:inline distT="0" distB="0" distL="0" distR="0" wp14:anchorId="2B97DC71" wp14:editId="5B54317F">
            <wp:extent cx="6724650" cy="6991350"/>
            <wp:effectExtent l="0" t="0" r="0" b="0"/>
            <wp:docPr id="5" name="Imagen 5" descr="Resultado de imagen para la creacion de dios para niños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a creacion de dios para niños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4" t="16168" r="7210" b="19158"/>
                    <a:stretch/>
                  </pic:blipFill>
                  <pic:spPr bwMode="auto">
                    <a:xfrm>
                      <a:off x="0" y="0"/>
                      <a:ext cx="67246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lastRenderedPageBreak/>
        <w:t>-Soluciona este laberinto hazlo con lápices de colores.</w:t>
      </w: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2D40ED" w:rsidRDefault="002D40ED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-</w:t>
      </w:r>
      <w:r w:rsidRPr="002D40ED">
        <w:rPr>
          <w:noProof/>
          <w:lang w:eastAsia="es-PA"/>
        </w:rPr>
        <w:t xml:space="preserve"> </w:t>
      </w:r>
      <w:r>
        <w:rPr>
          <w:noProof/>
          <w:lang w:eastAsia="es-PA"/>
        </w:rPr>
        <w:drawing>
          <wp:inline distT="0" distB="0" distL="0" distR="0" wp14:anchorId="11464469" wp14:editId="790CFFD8">
            <wp:extent cx="6600825" cy="5172075"/>
            <wp:effectExtent l="0" t="0" r="9525" b="9525"/>
            <wp:docPr id="3" name="Imagen 3" descr="Resultado de imagen para la creacion de dios para niños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 creacion de dios para niños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7913" r="6805"/>
                    <a:stretch/>
                  </pic:blipFill>
                  <pic:spPr bwMode="auto">
                    <a:xfrm>
                      <a:off x="0" y="0"/>
                      <a:ext cx="66008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8EC" w:rsidRPr="00E91712" w:rsidRDefault="00C078EC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91712" w:rsidRPr="00E91712" w:rsidRDefault="00E91712" w:rsidP="00EA2488">
      <w:pPr>
        <w:jc w:val="center"/>
      </w:pPr>
    </w:p>
    <w:sectPr w:rsidR="00E91712" w:rsidRPr="00E91712" w:rsidSect="00EA24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>
        <v:imagedata r:id="rId1" o:title="mso5"/>
      </v:shape>
    </w:pict>
  </w:numPicBullet>
  <w:abstractNum w:abstractNumId="0" w15:restartNumberingAfterBreak="0">
    <w:nsid w:val="FFFFFF83"/>
    <w:multiLevelType w:val="singleLevel"/>
    <w:tmpl w:val="EA0C4E0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6275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367215"/>
    <w:multiLevelType w:val="hybridMultilevel"/>
    <w:tmpl w:val="A0C667A2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1922"/>
    <w:multiLevelType w:val="hybridMultilevel"/>
    <w:tmpl w:val="BDDE6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88"/>
    <w:rsid w:val="001B4117"/>
    <w:rsid w:val="002B5E40"/>
    <w:rsid w:val="002D40ED"/>
    <w:rsid w:val="00C078EC"/>
    <w:rsid w:val="00DF6FDA"/>
    <w:rsid w:val="00E91712"/>
    <w:rsid w:val="00E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91614-4F11-4636-BBFF-6B8C589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4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1B4117"/>
    <w:pPr>
      <w:spacing w:after="200" w:line="276" w:lineRule="auto"/>
      <w:ind w:left="720"/>
      <w:contextualSpacing/>
    </w:pPr>
    <w:rPr>
      <w:lang w:val="es-ES"/>
    </w:rPr>
  </w:style>
  <w:style w:type="paragraph" w:styleId="Textoindependiente">
    <w:name w:val="Body Text"/>
    <w:basedOn w:val="Normal"/>
    <w:link w:val="TextoindependienteCar"/>
    <w:rsid w:val="00C07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78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078E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google.com.ar/url?sa=i&amp;url=http://www.meduca.gob.pa/&amp;psig=AOvVaw3WJjmheNY7QtHoeIUIgK_I&amp;ust=1582239581952000&amp;source=images&amp;cd=vfe&amp;ved=0CAIQjRxqFwoTCJji8P3b3ucCFQAAAAAdAAAAABAD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2020-03-13T20:49:00Z</dcterms:created>
  <dcterms:modified xsi:type="dcterms:W3CDTF">2020-03-13T21:49:00Z</dcterms:modified>
</cp:coreProperties>
</file>